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6B" w:rsidRPr="006E743D" w:rsidRDefault="00DB2307" w:rsidP="0051211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Convenio </w:t>
      </w:r>
      <w:r w:rsidR="00A15396"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entre </w:t>
      </w:r>
      <w:r w:rsidR="00C0331D">
        <w:rPr>
          <w:rFonts w:ascii="Times New Roman" w:hAnsi="Times New Roman" w:cs="Times New Roman"/>
          <w:b/>
          <w:sz w:val="36"/>
          <w:szCs w:val="36"/>
          <w:u w:val="single"/>
        </w:rPr>
        <w:t xml:space="preserve">MVOTMA (SNAP) y </w:t>
      </w:r>
      <w:bookmarkStart w:id="0" w:name="_GoBack"/>
      <w:bookmarkEnd w:id="0"/>
      <w:r w:rsidR="00C0331D">
        <w:rPr>
          <w:rFonts w:ascii="Times New Roman" w:hAnsi="Times New Roman" w:cs="Times New Roman"/>
          <w:b/>
          <w:sz w:val="36"/>
          <w:szCs w:val="36"/>
          <w:u w:val="single"/>
        </w:rPr>
        <w:t>CND</w:t>
      </w:r>
      <w:r w:rsidR="00B97211"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A15396" w:rsidRPr="00B97211" w:rsidRDefault="00A15396" w:rsidP="0051211B">
      <w:pPr>
        <w:jc w:val="center"/>
        <w:rPr>
          <w:rFonts w:ascii="Times New Roman" w:hAnsi="Times New Roman" w:cs="Times New Roman"/>
          <w:sz w:val="36"/>
          <w:szCs w:val="36"/>
          <w:highlight w:val="yellow"/>
        </w:rPr>
      </w:pPr>
    </w:p>
    <w:p w:rsidR="00F96946" w:rsidRPr="00177E6F" w:rsidRDefault="0031596B" w:rsidP="00F969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E743D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DB2307" w:rsidRPr="006E743D">
        <w:rPr>
          <w:rFonts w:ascii="Times New Roman" w:hAnsi="Times New Roman" w:cs="Times New Roman"/>
          <w:b/>
          <w:sz w:val="36"/>
          <w:szCs w:val="36"/>
          <w:u w:val="single"/>
        </w:rPr>
        <w:t>01</w:t>
      </w:r>
      <w:r w:rsidR="00563CC5" w:rsidRPr="006E743D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 w:rsidR="008B0BEB" w:rsidRPr="006E743D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DB2307" w:rsidRPr="006E743D">
        <w:rPr>
          <w:rFonts w:ascii="Times New Roman" w:hAnsi="Times New Roman" w:cs="Times New Roman"/>
          <w:b/>
          <w:sz w:val="36"/>
          <w:szCs w:val="36"/>
          <w:u w:val="single"/>
        </w:rPr>
        <w:t>17</w:t>
      </w:r>
    </w:p>
    <w:p w:rsidR="00DB2307" w:rsidRDefault="00DB2307" w:rsidP="00F96946">
      <w:pPr>
        <w:suppressAutoHyphens/>
        <w:spacing w:after="0"/>
        <w:jc w:val="center"/>
        <w:rPr>
          <w:rFonts w:ascii="Arial" w:eastAsia="Calibri" w:hAnsi="Arial" w:cs="Arial"/>
          <w:sz w:val="21"/>
          <w:szCs w:val="21"/>
          <w:lang w:val="es-ES_tradnl" w:eastAsia="es-UY"/>
        </w:rPr>
      </w:pPr>
      <w:r w:rsidRPr="00DB2307">
        <w:rPr>
          <w:rFonts w:ascii="Arial" w:eastAsia="Calibri" w:hAnsi="Arial" w:cs="Arial"/>
          <w:b/>
          <w:szCs w:val="21"/>
          <w:lang w:val="es-ES_tradnl" w:eastAsia="es-UY"/>
        </w:rPr>
        <w:t xml:space="preserve">Elaboración de Proyecto Ejecutivo y Obras Edilicias en </w:t>
      </w:r>
      <w:r w:rsidR="00C0331D">
        <w:rPr>
          <w:rFonts w:ascii="Arial" w:eastAsia="Calibri" w:hAnsi="Arial" w:cs="Arial"/>
          <w:b/>
          <w:szCs w:val="21"/>
          <w:lang w:val="es-ES_tradnl" w:eastAsia="es-UY"/>
        </w:rPr>
        <w:t xml:space="preserve">el Centro de Visitantes del Parque Nacional Estero de </w:t>
      </w:r>
      <w:proofErr w:type="spellStart"/>
      <w:r w:rsidR="00C0331D">
        <w:rPr>
          <w:rFonts w:ascii="Arial" w:eastAsia="Calibri" w:hAnsi="Arial" w:cs="Arial"/>
          <w:b/>
          <w:szCs w:val="21"/>
          <w:lang w:val="es-ES_tradnl" w:eastAsia="es-UY"/>
        </w:rPr>
        <w:t>Farrapos</w:t>
      </w:r>
      <w:proofErr w:type="spellEnd"/>
      <w:r w:rsidR="00C0331D">
        <w:rPr>
          <w:rFonts w:ascii="Arial" w:eastAsia="Calibri" w:hAnsi="Arial" w:cs="Arial"/>
          <w:b/>
          <w:szCs w:val="21"/>
          <w:lang w:val="es-ES_tradnl" w:eastAsia="es-UY"/>
        </w:rPr>
        <w:t xml:space="preserve"> e Islas del Río Uruguay en el departamento de Río Negro.</w:t>
      </w:r>
      <w:r w:rsidR="00C0331D">
        <w:rPr>
          <w:rFonts w:ascii="Arial" w:eastAsia="Calibri" w:hAnsi="Arial" w:cs="Arial"/>
          <w:sz w:val="21"/>
          <w:szCs w:val="21"/>
          <w:lang w:val="es-ES_tradnl" w:eastAsia="es-UY"/>
        </w:rPr>
        <w:t xml:space="preserve"> </w:t>
      </w:r>
    </w:p>
    <w:p w:rsidR="00DB2307" w:rsidRPr="00F96946" w:rsidRDefault="00DB2307" w:rsidP="00F96946">
      <w:pPr>
        <w:suppressAutoHyphens/>
        <w:spacing w:after="0"/>
        <w:jc w:val="center"/>
        <w:rPr>
          <w:rFonts w:ascii="Arial" w:eastAsia="Calibri" w:hAnsi="Arial" w:cs="Arial"/>
          <w:sz w:val="21"/>
          <w:szCs w:val="21"/>
          <w:lang w:val="es-ES" w:eastAsia="es-UY"/>
        </w:rPr>
      </w:pPr>
    </w:p>
    <w:p w:rsidR="00DC1A66" w:rsidRPr="00DC1A66" w:rsidRDefault="00DC1A66" w:rsidP="00F96946">
      <w:pPr>
        <w:suppressAutoHyphens/>
        <w:spacing w:after="0"/>
        <w:rPr>
          <w:rFonts w:ascii="Arial" w:eastAsia="Calibri" w:hAnsi="Arial" w:cs="Arial"/>
          <w:sz w:val="21"/>
          <w:szCs w:val="21"/>
          <w:lang w:eastAsia="es-UY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5F3717" w:rsidRPr="005F3717" w:rsidTr="00DB2307">
        <w:trPr>
          <w:trHeight w:val="202"/>
        </w:trPr>
        <w:tc>
          <w:tcPr>
            <w:tcW w:w="4786" w:type="dxa"/>
          </w:tcPr>
          <w:p w:rsidR="005F3717" w:rsidRPr="00A236A5" w:rsidRDefault="005F3717" w:rsidP="00DB230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7"/>
                <w:lang w:val="es-UY"/>
              </w:rPr>
            </w:pPr>
          </w:p>
        </w:tc>
      </w:tr>
    </w:tbl>
    <w:p w:rsidR="00435117" w:rsidRPr="00F96946" w:rsidRDefault="0031596B" w:rsidP="00F9694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35117">
        <w:rPr>
          <w:rFonts w:ascii="Times New Roman" w:hAnsi="Times New Roman" w:cs="Times New Roman"/>
          <w:b/>
          <w:sz w:val="24"/>
          <w:szCs w:val="24"/>
          <w:u w:val="single"/>
        </w:rPr>
        <w:t xml:space="preserve">Número de INTEGRADOC: </w:t>
      </w:r>
      <w:r w:rsidR="00F96946" w:rsidRPr="00F9694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CND-</w:t>
      </w:r>
      <w:proofErr w:type="spellStart"/>
      <w:r w:rsidR="00F96946" w:rsidRPr="00F9694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PyS</w:t>
      </w:r>
      <w:proofErr w:type="spellEnd"/>
      <w:r w:rsidR="00F96946" w:rsidRPr="00F9694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/</w:t>
      </w:r>
      <w:r w:rsidR="00DB2307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PRO</w:t>
      </w:r>
      <w:r w:rsidR="00F96946" w:rsidRPr="00F9694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/</w:t>
      </w:r>
      <w:r w:rsidR="00DB2307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10</w:t>
      </w:r>
      <w:r w:rsidR="00F96946" w:rsidRPr="00F9694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/</w:t>
      </w:r>
      <w:r w:rsidR="00C0331D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2</w:t>
      </w:r>
      <w:r w:rsidR="00F96946" w:rsidRPr="00F9694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/</w:t>
      </w:r>
      <w:r w:rsidR="008B0BEB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20</w:t>
      </w:r>
      <w:r w:rsidR="00DB2307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1596B" w:rsidTr="0031596B">
        <w:tc>
          <w:tcPr>
            <w:tcW w:w="8644" w:type="dxa"/>
          </w:tcPr>
          <w:p w:rsidR="0031596B" w:rsidRPr="0031596B" w:rsidRDefault="0031596B" w:rsidP="0089279F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  <w:r w:rsidRPr="0031596B"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  <w:t>...</w:t>
            </w:r>
          </w:p>
          <w:p w:rsidR="0031596B" w:rsidRPr="00177E6F" w:rsidRDefault="0031596B" w:rsidP="0031596B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</w:t>
            </w:r>
            <w:r w:rsidR="00A5369C" w:rsidRPr="00177E6F">
              <w:rPr>
                <w:rFonts w:ascii="Times New Roman" w:hAnsi="Times New Roman" w:cs="Times New Roman"/>
              </w:rPr>
              <w:t>NOMBRE DEL OF</w:t>
            </w:r>
            <w:r w:rsidRPr="00177E6F">
              <w:rPr>
                <w:rFonts w:ascii="Times New Roman" w:hAnsi="Times New Roman" w:cs="Times New Roman"/>
              </w:rPr>
              <w:t>ERENTE]</w:t>
            </w:r>
          </w:p>
          <w:p w:rsidR="0031596B" w:rsidRDefault="0031596B" w:rsidP="0031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 …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D5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Teléfono: …</w:t>
            </w:r>
            <w:r w:rsidR="004C6012">
              <w:rPr>
                <w:rFonts w:ascii="Times New Roman" w:hAnsi="Times New Roman" w:cs="Times New Roman"/>
                <w:sz w:val="24"/>
                <w:szCs w:val="24"/>
              </w:rPr>
              <w:t xml:space="preserve"> - Fax: …</w:t>
            </w:r>
            <w:r w:rsidR="00FF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2D5" w:rsidRDefault="00FF02D5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Electrónico: …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Firma/s del/de los Representantes Legales que suscriben la OFERTA: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  <w:p w:rsidR="0031596B" w:rsidRPr="00177E6F" w:rsidRDefault="00177E6F" w:rsidP="004C6012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[ACLARACIÓN DE FIRMA]</w:t>
            </w:r>
          </w:p>
          <w:p w:rsidR="0031596B" w:rsidRDefault="0031596B"/>
        </w:tc>
      </w:tr>
    </w:tbl>
    <w:p w:rsidR="00A5369C" w:rsidRDefault="00A5369C"/>
    <w:p w:rsidR="00A5369C" w:rsidRPr="00A5369C" w:rsidRDefault="00A5369C" w:rsidP="00A536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 xml:space="preserve">NO ABRIR ANTES </w:t>
      </w:r>
      <w:proofErr w:type="gramStart"/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>DE …</w:t>
      </w:r>
      <w:proofErr w:type="gramEnd"/>
      <w:r w:rsidR="004C60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A5369C" w:rsidRPr="00177E6F" w:rsidRDefault="00A5369C" w:rsidP="004C6012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[INDICAR FECHA Y HORA DE LA APERTURA DE OFERTAS</w:t>
      </w:r>
      <w:r w:rsidR="00FF02D5">
        <w:rPr>
          <w:rFonts w:ascii="Times New Roman" w:hAnsi="Times New Roman" w:cs="Times New Roman"/>
        </w:rPr>
        <w:t>. En caso de diferimiento de la apertura de uno de los sobres, el sobre diferido</w:t>
      </w:r>
      <w:r w:rsidR="00215A45">
        <w:rPr>
          <w:rFonts w:ascii="Times New Roman" w:hAnsi="Times New Roman" w:cs="Times New Roman"/>
        </w:rPr>
        <w:t xml:space="preserve"> deberá decir: </w:t>
      </w:r>
      <w:r w:rsidR="00A327FF">
        <w:rPr>
          <w:rFonts w:ascii="Times New Roman" w:hAnsi="Times New Roman" w:cs="Times New Roman"/>
        </w:rPr>
        <w:t>APERTURA DIFERIDA</w:t>
      </w:r>
      <w:r w:rsidRPr="00177E6F">
        <w:rPr>
          <w:rFonts w:ascii="Times New Roman" w:hAnsi="Times New Roman" w:cs="Times New Roman"/>
        </w:rPr>
        <w:t>]</w:t>
      </w:r>
    </w:p>
    <w:p w:rsidR="004C6012" w:rsidRDefault="004C6012" w:rsidP="004C601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SOBRE</w:t>
      </w: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“</w:t>
      </w: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>…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”</w:t>
      </w:r>
    </w:p>
    <w:p w:rsidR="00177E6F" w:rsidRDefault="004C6012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ORIGINAL / COPIA</w:t>
      </w:r>
      <w:r w:rsidRPr="004C60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N</w:t>
      </w:r>
      <w:proofErr w:type="gramStart"/>
      <w:r w:rsidRPr="0031596B">
        <w:rPr>
          <w:rFonts w:ascii="Times New Roman" w:hAnsi="Times New Roman" w:cs="Times New Roman"/>
          <w:b/>
          <w:sz w:val="36"/>
          <w:szCs w:val="36"/>
          <w:u w:val="single"/>
        </w:rPr>
        <w:t>º …</w:t>
      </w:r>
      <w:proofErr w:type="gram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4C6012" w:rsidRPr="00177E6F" w:rsidRDefault="004C6012" w:rsidP="003B5ECC">
      <w:pPr>
        <w:jc w:val="center"/>
        <w:rPr>
          <w:rFonts w:ascii="Times New Roman" w:hAnsi="Times New Roman" w:cs="Times New Roman"/>
          <w:b/>
          <w:u w:val="single"/>
        </w:rPr>
      </w:pPr>
      <w:r w:rsidRPr="00177E6F">
        <w:rPr>
          <w:rFonts w:ascii="Times New Roman" w:hAnsi="Times New Roman" w:cs="Times New Roman"/>
        </w:rPr>
        <w:t>[AGREGA</w:t>
      </w:r>
      <w:r w:rsidR="003B5ECC" w:rsidRPr="00177E6F">
        <w:rPr>
          <w:rFonts w:ascii="Times New Roman" w:hAnsi="Times New Roman" w:cs="Times New Roman"/>
        </w:rPr>
        <w:t>R SEGÚN CORRESPONDA, cláusula 27 de la</w:t>
      </w:r>
      <w:r w:rsidR="003B5ECC" w:rsidRPr="00177E6F">
        <w:rPr>
          <w:rFonts w:ascii="Times New Roman" w:hAnsi="Times New Roman" w:cs="Times New Roman"/>
          <w:i/>
        </w:rPr>
        <w:t xml:space="preserve"> Sección 1, Instrucciones a los Oferentes</w:t>
      </w:r>
      <w:r w:rsidRPr="00177E6F">
        <w:rPr>
          <w:rFonts w:ascii="Times New Roman" w:hAnsi="Times New Roman" w:cs="Times New Roman"/>
        </w:rPr>
        <w:t>]</w:t>
      </w:r>
    </w:p>
    <w:sectPr w:rsidR="004C6012" w:rsidRPr="00177E6F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30CB5"/>
    <w:multiLevelType w:val="hybridMultilevel"/>
    <w:tmpl w:val="C2E6908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B78"/>
    <w:rsid w:val="000C7108"/>
    <w:rsid w:val="00111969"/>
    <w:rsid w:val="00117E15"/>
    <w:rsid w:val="00140257"/>
    <w:rsid w:val="00174EEB"/>
    <w:rsid w:val="00177193"/>
    <w:rsid w:val="00177E6F"/>
    <w:rsid w:val="00195D7E"/>
    <w:rsid w:val="001A0262"/>
    <w:rsid w:val="00215A45"/>
    <w:rsid w:val="002B1CEE"/>
    <w:rsid w:val="002B45B6"/>
    <w:rsid w:val="002D7419"/>
    <w:rsid w:val="0031596B"/>
    <w:rsid w:val="003B5ECC"/>
    <w:rsid w:val="003D3C16"/>
    <w:rsid w:val="004264B7"/>
    <w:rsid w:val="00435117"/>
    <w:rsid w:val="004611D2"/>
    <w:rsid w:val="004819A3"/>
    <w:rsid w:val="00494F57"/>
    <w:rsid w:val="004C6012"/>
    <w:rsid w:val="0051211B"/>
    <w:rsid w:val="00563CC5"/>
    <w:rsid w:val="005F3717"/>
    <w:rsid w:val="006618C4"/>
    <w:rsid w:val="006E743D"/>
    <w:rsid w:val="006F526D"/>
    <w:rsid w:val="00752695"/>
    <w:rsid w:val="007F5E21"/>
    <w:rsid w:val="008039FB"/>
    <w:rsid w:val="00861249"/>
    <w:rsid w:val="0089279F"/>
    <w:rsid w:val="008B0BEB"/>
    <w:rsid w:val="00931FCD"/>
    <w:rsid w:val="009427FC"/>
    <w:rsid w:val="00964A3C"/>
    <w:rsid w:val="00977070"/>
    <w:rsid w:val="00A15396"/>
    <w:rsid w:val="00A236A5"/>
    <w:rsid w:val="00A327FF"/>
    <w:rsid w:val="00A368B3"/>
    <w:rsid w:val="00A5369C"/>
    <w:rsid w:val="00B97211"/>
    <w:rsid w:val="00BA2A1D"/>
    <w:rsid w:val="00C00CF5"/>
    <w:rsid w:val="00C0331D"/>
    <w:rsid w:val="00C42922"/>
    <w:rsid w:val="00C43377"/>
    <w:rsid w:val="00D53B78"/>
    <w:rsid w:val="00D85430"/>
    <w:rsid w:val="00D91F57"/>
    <w:rsid w:val="00DB2307"/>
    <w:rsid w:val="00DC1A66"/>
    <w:rsid w:val="00E65E93"/>
    <w:rsid w:val="00EE0AA6"/>
    <w:rsid w:val="00EF3A99"/>
    <w:rsid w:val="00F96946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93"/>
  </w:style>
  <w:style w:type="paragraph" w:styleId="Ttulo1">
    <w:name w:val="heading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F24A5-810A-4D3A-9331-C0C84B90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Marrero</dc:creator>
  <cp:lastModifiedBy>Fernando Marrero</cp:lastModifiedBy>
  <cp:revision>4</cp:revision>
  <dcterms:created xsi:type="dcterms:W3CDTF">2017-04-07T12:43:00Z</dcterms:created>
  <dcterms:modified xsi:type="dcterms:W3CDTF">2017-04-07T12:55:00Z</dcterms:modified>
</cp:coreProperties>
</file>