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4C0" w:rsidRDefault="0007433C" w:rsidP="000064C0">
      <w:pPr>
        <w:pStyle w:val="Ttulo"/>
        <w:jc w:val="left"/>
        <w:rPr>
          <w:rFonts w:ascii="Calibri" w:hAnsi="Calibri" w:cs="Calibri"/>
          <w:b w:val="0"/>
          <w:szCs w:val="22"/>
        </w:rPr>
      </w:pPr>
      <w:r w:rsidRPr="0007433C">
        <w:rPr>
          <w:rFonts w:ascii="Calibri" w:hAnsi="Calibri" w:cs="Calibri"/>
          <w:noProof/>
          <w:lang w:eastAsia="en-US"/>
        </w:rPr>
        <w:pict>
          <v:shapetype id="_x0000_t202" coordsize="21600,21600" o:spt="202" path="m,l,21600r21600,l21600,xe">
            <v:stroke joinstyle="miter"/>
            <v:path gradientshapeok="t" o:connecttype="rect"/>
          </v:shapetype>
          <v:shape id="_x0000_s1026" type="#_x0000_t202" style="position:absolute;margin-left:-6.1pt;margin-top:-17.7pt;width:273.75pt;height:33.85pt;z-index:251661312;mso-height-percent:200;mso-height-percent:200;mso-width-relative:margin;mso-height-relative:margin" stroked="f">
            <v:textbox style="mso-fit-shape-to-text:t">
              <w:txbxContent>
                <w:p w:rsidR="00540ECB" w:rsidRPr="00540ECB" w:rsidRDefault="00540ECB" w:rsidP="00540ECB">
                  <w:pPr>
                    <w:pStyle w:val="Chapter"/>
                    <w:numPr>
                      <w:ilvl w:val="0"/>
                      <w:numId w:val="0"/>
                    </w:numPr>
                    <w:spacing w:after="0"/>
                    <w:rPr>
                      <w:rFonts w:ascii="Calibri" w:hAnsi="Calibri" w:cs="Calibri"/>
                      <w:sz w:val="28"/>
                      <w:szCs w:val="22"/>
                    </w:rPr>
                  </w:pPr>
                  <w:r w:rsidRPr="00540ECB">
                    <w:rPr>
                      <w:rFonts w:ascii="Calibri" w:hAnsi="Calibri" w:cs="Calibri"/>
                      <w:sz w:val="28"/>
                      <w:szCs w:val="22"/>
                    </w:rPr>
                    <w:t>PROGRAMA DE EMPRESARIADO SOCIAL</w:t>
                  </w:r>
                </w:p>
              </w:txbxContent>
            </v:textbox>
          </v:shape>
        </w:pict>
      </w:r>
      <w:r w:rsidR="00540ECB">
        <w:rPr>
          <w:rFonts w:ascii="Calibri" w:hAnsi="Calibri" w:cs="Calibri"/>
          <w:noProof/>
        </w:rPr>
        <w:drawing>
          <wp:anchor distT="0" distB="0" distL="114300" distR="114300" simplePos="0" relativeHeight="251658240" behindDoc="0" locked="0" layoutInCell="1" allowOverlap="1">
            <wp:simplePos x="0" y="0"/>
            <wp:positionH relativeFrom="column">
              <wp:posOffset>-191135</wp:posOffset>
            </wp:positionH>
            <wp:positionV relativeFrom="paragraph">
              <wp:posOffset>-364490</wp:posOffset>
            </wp:positionV>
            <wp:extent cx="1326515" cy="741680"/>
            <wp:effectExtent l="19050" t="0" r="6985" b="0"/>
            <wp:wrapSquare wrapText="bothSides"/>
            <wp:docPr id="1" name="6 Imagen" descr="logo cn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nd.bmp"/>
                    <pic:cNvPicPr/>
                  </pic:nvPicPr>
                  <pic:blipFill>
                    <a:blip r:embed="rId9" cstate="print"/>
                    <a:stretch>
                      <a:fillRect/>
                    </a:stretch>
                  </pic:blipFill>
                  <pic:spPr>
                    <a:xfrm>
                      <a:off x="0" y="0"/>
                      <a:ext cx="1326515" cy="741680"/>
                    </a:xfrm>
                    <a:prstGeom prst="rect">
                      <a:avLst/>
                    </a:prstGeom>
                  </pic:spPr>
                </pic:pic>
              </a:graphicData>
            </a:graphic>
          </wp:anchor>
        </w:drawing>
      </w:r>
      <w:r w:rsidR="00540ECB">
        <w:rPr>
          <w:rFonts w:ascii="Calibri" w:hAnsi="Calibri" w:cs="Calibri"/>
          <w:noProof/>
        </w:rPr>
        <w:drawing>
          <wp:anchor distT="0" distB="0" distL="114300" distR="114300" simplePos="0" relativeHeight="251659264" behindDoc="0" locked="0" layoutInCell="1" allowOverlap="1">
            <wp:simplePos x="0" y="0"/>
            <wp:positionH relativeFrom="column">
              <wp:posOffset>4664075</wp:posOffset>
            </wp:positionH>
            <wp:positionV relativeFrom="paragraph">
              <wp:posOffset>-364490</wp:posOffset>
            </wp:positionV>
            <wp:extent cx="1076960" cy="739775"/>
            <wp:effectExtent l="19050" t="0" r="8890" b="0"/>
            <wp:wrapSquare wrapText="bothSides"/>
            <wp:docPr id="2" name="5 Imagen" descr="fomin positivo castell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min positivo castellano.jpg"/>
                    <pic:cNvPicPr/>
                  </pic:nvPicPr>
                  <pic:blipFill>
                    <a:blip r:embed="rId10" cstate="print"/>
                    <a:stretch>
                      <a:fillRect/>
                    </a:stretch>
                  </pic:blipFill>
                  <pic:spPr>
                    <a:xfrm>
                      <a:off x="0" y="0"/>
                      <a:ext cx="1076960" cy="739775"/>
                    </a:xfrm>
                    <a:prstGeom prst="rect">
                      <a:avLst/>
                    </a:prstGeom>
                  </pic:spPr>
                </pic:pic>
              </a:graphicData>
            </a:graphic>
          </wp:anchor>
        </w:drawing>
      </w:r>
    </w:p>
    <w:p w:rsidR="0052614D" w:rsidRDefault="0052614D" w:rsidP="000064C0">
      <w:pPr>
        <w:pStyle w:val="Ttulo"/>
        <w:jc w:val="left"/>
        <w:rPr>
          <w:rFonts w:ascii="Calibri" w:hAnsi="Calibri" w:cs="Calibri"/>
          <w:b w:val="0"/>
          <w:szCs w:val="22"/>
        </w:rPr>
      </w:pPr>
    </w:p>
    <w:p w:rsidR="0052614D" w:rsidRDefault="0052614D" w:rsidP="000064C0">
      <w:pPr>
        <w:pStyle w:val="Ttulo"/>
        <w:jc w:val="left"/>
        <w:rPr>
          <w:rFonts w:ascii="Calibri" w:hAnsi="Calibri" w:cs="Calibri"/>
          <w:b w:val="0"/>
          <w:szCs w:val="22"/>
        </w:rPr>
      </w:pPr>
    </w:p>
    <w:p w:rsidR="0052614D" w:rsidRPr="008E5200" w:rsidRDefault="0052614D" w:rsidP="000064C0">
      <w:pPr>
        <w:pStyle w:val="Ttulo"/>
        <w:jc w:val="left"/>
        <w:rPr>
          <w:rFonts w:ascii="Calibri" w:hAnsi="Calibri" w:cs="Calibri"/>
          <w:b w:val="0"/>
          <w:szCs w:val="22"/>
        </w:rPr>
      </w:pPr>
    </w:p>
    <w:tbl>
      <w:tblPr>
        <w:tblW w:w="9204" w:type="dxa"/>
        <w:jc w:val="center"/>
        <w:tblInd w:w="1219" w:type="dxa"/>
        <w:tblLayout w:type="fixed"/>
        <w:tblCellMar>
          <w:left w:w="70" w:type="dxa"/>
          <w:right w:w="70" w:type="dxa"/>
        </w:tblCellMar>
        <w:tblLook w:val="0000"/>
      </w:tblPr>
      <w:tblGrid>
        <w:gridCol w:w="3468"/>
        <w:gridCol w:w="5736"/>
      </w:tblGrid>
      <w:tr w:rsidR="000064C0" w:rsidRPr="0052614D" w:rsidTr="006161AC">
        <w:trPr>
          <w:jc w:val="center"/>
        </w:trPr>
        <w:tc>
          <w:tcPr>
            <w:tcW w:w="3468" w:type="dxa"/>
            <w:tcBorders>
              <w:top w:val="single" w:sz="4" w:space="0" w:color="auto"/>
              <w:left w:val="single" w:sz="4" w:space="0" w:color="auto"/>
              <w:bottom w:val="single" w:sz="4" w:space="0" w:color="auto"/>
              <w:right w:val="single" w:sz="4" w:space="0" w:color="auto"/>
            </w:tcBorders>
          </w:tcPr>
          <w:p w:rsidR="000064C0" w:rsidRPr="0052614D" w:rsidRDefault="00720ACA" w:rsidP="00DB76EB">
            <w:pPr>
              <w:spacing w:after="0"/>
              <w:rPr>
                <w:lang w:val="es-ES"/>
              </w:rPr>
            </w:pPr>
            <w:r w:rsidRPr="0052614D">
              <w:rPr>
                <w:lang w:val="es-ES"/>
              </w:rPr>
              <w:t>Título del p</w:t>
            </w:r>
            <w:r w:rsidR="00394DEC">
              <w:rPr>
                <w:lang w:val="es-ES"/>
              </w:rPr>
              <w:t>royecto p</w:t>
            </w:r>
            <w:r w:rsidR="00DB76EB" w:rsidRPr="0052614D">
              <w:rPr>
                <w:lang w:val="es-ES"/>
              </w:rPr>
              <w:t>r</w:t>
            </w:r>
            <w:r w:rsidR="000064C0" w:rsidRPr="0052614D">
              <w:rPr>
                <w:lang w:val="es-ES"/>
              </w:rPr>
              <w:t>opuesto:</w:t>
            </w:r>
          </w:p>
        </w:tc>
        <w:tc>
          <w:tcPr>
            <w:tcW w:w="5736" w:type="dxa"/>
            <w:tcBorders>
              <w:top w:val="single" w:sz="4" w:space="0" w:color="auto"/>
              <w:left w:val="single" w:sz="4" w:space="0" w:color="auto"/>
              <w:bottom w:val="single" w:sz="4" w:space="0" w:color="auto"/>
              <w:right w:val="single" w:sz="4" w:space="0" w:color="auto"/>
            </w:tcBorders>
          </w:tcPr>
          <w:p w:rsidR="000064C0" w:rsidRPr="00F9203C" w:rsidRDefault="000064C0" w:rsidP="000064C0">
            <w:pPr>
              <w:spacing w:after="0"/>
              <w:rPr>
                <w:smallCaps/>
                <w:lang w:val="es-ES"/>
              </w:rPr>
            </w:pPr>
          </w:p>
        </w:tc>
      </w:tr>
      <w:tr w:rsidR="000064C0" w:rsidRPr="0052614D" w:rsidTr="006161AC">
        <w:trPr>
          <w:jc w:val="center"/>
        </w:trPr>
        <w:tc>
          <w:tcPr>
            <w:tcW w:w="3468" w:type="dxa"/>
            <w:tcBorders>
              <w:top w:val="single" w:sz="4" w:space="0" w:color="auto"/>
              <w:left w:val="single" w:sz="4" w:space="0" w:color="auto"/>
              <w:bottom w:val="single" w:sz="4" w:space="0" w:color="auto"/>
              <w:right w:val="single" w:sz="4" w:space="0" w:color="auto"/>
            </w:tcBorders>
          </w:tcPr>
          <w:p w:rsidR="000064C0" w:rsidRPr="0052614D" w:rsidRDefault="000064C0" w:rsidP="00417DC6">
            <w:pPr>
              <w:spacing w:after="0"/>
              <w:rPr>
                <w:lang w:val="es-ES"/>
              </w:rPr>
            </w:pPr>
            <w:r w:rsidRPr="0052614D">
              <w:rPr>
                <w:lang w:val="es-ES"/>
              </w:rPr>
              <w:t xml:space="preserve">Organización </w:t>
            </w:r>
            <w:r w:rsidR="000B7FCE" w:rsidRPr="0052614D">
              <w:rPr>
                <w:lang w:val="es-ES"/>
              </w:rPr>
              <w:t>postulante</w:t>
            </w:r>
            <w:r w:rsidRPr="0052614D">
              <w:rPr>
                <w:lang w:val="es-ES"/>
              </w:rPr>
              <w:t>:</w:t>
            </w:r>
          </w:p>
        </w:tc>
        <w:tc>
          <w:tcPr>
            <w:tcW w:w="5736" w:type="dxa"/>
            <w:tcBorders>
              <w:top w:val="single" w:sz="4" w:space="0" w:color="auto"/>
              <w:left w:val="single" w:sz="4" w:space="0" w:color="auto"/>
              <w:bottom w:val="single" w:sz="4" w:space="0" w:color="auto"/>
              <w:right w:val="single" w:sz="4" w:space="0" w:color="auto"/>
            </w:tcBorders>
          </w:tcPr>
          <w:p w:rsidR="000064C0" w:rsidRPr="00F9203C" w:rsidRDefault="000064C0" w:rsidP="000064C0">
            <w:pPr>
              <w:spacing w:after="0"/>
              <w:rPr>
                <w:smallCaps/>
                <w:lang w:val="es-ES"/>
              </w:rPr>
            </w:pPr>
          </w:p>
        </w:tc>
      </w:tr>
      <w:tr w:rsidR="003869D3" w:rsidRPr="003869D3" w:rsidTr="006161AC">
        <w:trPr>
          <w:jc w:val="center"/>
        </w:trPr>
        <w:tc>
          <w:tcPr>
            <w:tcW w:w="3468" w:type="dxa"/>
            <w:tcBorders>
              <w:top w:val="single" w:sz="4" w:space="0" w:color="auto"/>
              <w:left w:val="single" w:sz="4" w:space="0" w:color="auto"/>
              <w:bottom w:val="single" w:sz="4" w:space="0" w:color="auto"/>
              <w:right w:val="single" w:sz="4" w:space="0" w:color="auto"/>
            </w:tcBorders>
          </w:tcPr>
          <w:p w:rsidR="003869D3" w:rsidRPr="003869D3" w:rsidRDefault="003869D3" w:rsidP="003869D3">
            <w:pPr>
              <w:spacing w:after="0"/>
              <w:ind w:left="280"/>
              <w:rPr>
                <w:i/>
                <w:lang w:val="es-ES"/>
              </w:rPr>
            </w:pPr>
            <w:r w:rsidRPr="003869D3">
              <w:rPr>
                <w:i/>
                <w:lang w:val="es-ES"/>
              </w:rPr>
              <w:t>Dirección:</w:t>
            </w:r>
          </w:p>
        </w:tc>
        <w:tc>
          <w:tcPr>
            <w:tcW w:w="5736" w:type="dxa"/>
            <w:tcBorders>
              <w:top w:val="single" w:sz="4" w:space="0" w:color="auto"/>
              <w:left w:val="single" w:sz="4" w:space="0" w:color="auto"/>
              <w:bottom w:val="single" w:sz="4" w:space="0" w:color="auto"/>
              <w:right w:val="single" w:sz="4" w:space="0" w:color="auto"/>
            </w:tcBorders>
          </w:tcPr>
          <w:p w:rsidR="003869D3" w:rsidRPr="00F9203C" w:rsidRDefault="003869D3" w:rsidP="00A86539">
            <w:pPr>
              <w:spacing w:after="0"/>
              <w:rPr>
                <w:smallCaps/>
                <w:lang w:val="es-ES"/>
              </w:rPr>
            </w:pPr>
          </w:p>
        </w:tc>
      </w:tr>
      <w:tr w:rsidR="003869D3" w:rsidRPr="003869D3" w:rsidTr="006161AC">
        <w:trPr>
          <w:jc w:val="center"/>
        </w:trPr>
        <w:tc>
          <w:tcPr>
            <w:tcW w:w="3468" w:type="dxa"/>
            <w:tcBorders>
              <w:top w:val="single" w:sz="4" w:space="0" w:color="auto"/>
              <w:left w:val="single" w:sz="4" w:space="0" w:color="auto"/>
              <w:bottom w:val="single" w:sz="4" w:space="0" w:color="auto"/>
              <w:right w:val="single" w:sz="4" w:space="0" w:color="auto"/>
            </w:tcBorders>
          </w:tcPr>
          <w:p w:rsidR="003869D3" w:rsidRPr="003869D3" w:rsidRDefault="003869D3" w:rsidP="003869D3">
            <w:pPr>
              <w:spacing w:after="0"/>
              <w:ind w:left="280"/>
              <w:rPr>
                <w:i/>
                <w:lang w:val="es-ES"/>
              </w:rPr>
            </w:pPr>
            <w:r w:rsidRPr="003869D3">
              <w:rPr>
                <w:i/>
                <w:lang w:val="es-ES"/>
              </w:rPr>
              <w:t>Teléfono:</w:t>
            </w:r>
          </w:p>
        </w:tc>
        <w:tc>
          <w:tcPr>
            <w:tcW w:w="5736" w:type="dxa"/>
            <w:tcBorders>
              <w:top w:val="single" w:sz="4" w:space="0" w:color="auto"/>
              <w:left w:val="single" w:sz="4" w:space="0" w:color="auto"/>
              <w:bottom w:val="single" w:sz="4" w:space="0" w:color="auto"/>
              <w:right w:val="single" w:sz="4" w:space="0" w:color="auto"/>
            </w:tcBorders>
          </w:tcPr>
          <w:p w:rsidR="003869D3" w:rsidRPr="00F9203C" w:rsidRDefault="003869D3" w:rsidP="00A86539">
            <w:pPr>
              <w:spacing w:after="0"/>
              <w:rPr>
                <w:smallCaps/>
                <w:lang w:val="es-ES"/>
              </w:rPr>
            </w:pPr>
          </w:p>
        </w:tc>
      </w:tr>
      <w:tr w:rsidR="003869D3" w:rsidRPr="003869D3" w:rsidTr="00EB61C1">
        <w:trPr>
          <w:jc w:val="center"/>
        </w:trPr>
        <w:tc>
          <w:tcPr>
            <w:tcW w:w="3468" w:type="dxa"/>
            <w:tcBorders>
              <w:top w:val="single" w:sz="4" w:space="0" w:color="auto"/>
              <w:left w:val="single" w:sz="4" w:space="0" w:color="auto"/>
              <w:bottom w:val="single" w:sz="4" w:space="0" w:color="auto"/>
              <w:right w:val="single" w:sz="4" w:space="0" w:color="auto"/>
            </w:tcBorders>
          </w:tcPr>
          <w:p w:rsidR="003869D3" w:rsidRPr="003869D3" w:rsidRDefault="003869D3" w:rsidP="00EB61C1">
            <w:pPr>
              <w:spacing w:after="0"/>
              <w:ind w:left="280"/>
              <w:rPr>
                <w:i/>
                <w:lang w:val="es-ES"/>
              </w:rPr>
            </w:pPr>
            <w:r>
              <w:rPr>
                <w:i/>
                <w:lang w:val="es-ES"/>
              </w:rPr>
              <w:t>E</w:t>
            </w:r>
            <w:r w:rsidRPr="003869D3">
              <w:rPr>
                <w:i/>
                <w:lang w:val="es-ES"/>
              </w:rPr>
              <w:t>-mail:</w:t>
            </w:r>
          </w:p>
        </w:tc>
        <w:tc>
          <w:tcPr>
            <w:tcW w:w="5736" w:type="dxa"/>
            <w:tcBorders>
              <w:top w:val="single" w:sz="4" w:space="0" w:color="auto"/>
              <w:left w:val="single" w:sz="4" w:space="0" w:color="auto"/>
              <w:bottom w:val="single" w:sz="4" w:space="0" w:color="auto"/>
              <w:right w:val="single" w:sz="4" w:space="0" w:color="auto"/>
            </w:tcBorders>
          </w:tcPr>
          <w:p w:rsidR="003869D3" w:rsidRPr="00F9203C" w:rsidRDefault="003869D3" w:rsidP="00EB61C1">
            <w:pPr>
              <w:spacing w:after="0"/>
              <w:rPr>
                <w:smallCaps/>
                <w:lang w:val="es-ES"/>
              </w:rPr>
            </w:pPr>
          </w:p>
        </w:tc>
      </w:tr>
      <w:tr w:rsidR="0043390B" w:rsidRPr="003869D3" w:rsidTr="00C372DB">
        <w:trPr>
          <w:jc w:val="center"/>
        </w:trPr>
        <w:tc>
          <w:tcPr>
            <w:tcW w:w="3468" w:type="dxa"/>
            <w:tcBorders>
              <w:top w:val="single" w:sz="4" w:space="0" w:color="auto"/>
              <w:left w:val="single" w:sz="4" w:space="0" w:color="auto"/>
              <w:bottom w:val="single" w:sz="4" w:space="0" w:color="auto"/>
              <w:right w:val="single" w:sz="4" w:space="0" w:color="auto"/>
            </w:tcBorders>
          </w:tcPr>
          <w:p w:rsidR="0043390B" w:rsidRPr="003869D3" w:rsidRDefault="0043390B" w:rsidP="003869D3">
            <w:pPr>
              <w:spacing w:after="0"/>
              <w:rPr>
                <w:lang w:val="es-ES"/>
              </w:rPr>
            </w:pPr>
            <w:r>
              <w:rPr>
                <w:lang w:val="es-ES"/>
              </w:rPr>
              <w:t>Representante legal:</w:t>
            </w:r>
          </w:p>
        </w:tc>
        <w:tc>
          <w:tcPr>
            <w:tcW w:w="5736" w:type="dxa"/>
            <w:tcBorders>
              <w:top w:val="single" w:sz="4" w:space="0" w:color="auto"/>
              <w:left w:val="single" w:sz="4" w:space="0" w:color="auto"/>
              <w:bottom w:val="single" w:sz="4" w:space="0" w:color="auto"/>
              <w:right w:val="single" w:sz="4" w:space="0" w:color="auto"/>
            </w:tcBorders>
          </w:tcPr>
          <w:p w:rsidR="0043390B" w:rsidRPr="00F9203C" w:rsidRDefault="0043390B" w:rsidP="00C372DB">
            <w:pPr>
              <w:spacing w:after="0"/>
              <w:rPr>
                <w:lang w:val="es-ES"/>
              </w:rPr>
            </w:pPr>
          </w:p>
        </w:tc>
      </w:tr>
      <w:tr w:rsidR="003869D3" w:rsidRPr="003869D3" w:rsidTr="00C372DB">
        <w:trPr>
          <w:jc w:val="center"/>
        </w:trPr>
        <w:tc>
          <w:tcPr>
            <w:tcW w:w="3468" w:type="dxa"/>
            <w:tcBorders>
              <w:top w:val="single" w:sz="4" w:space="0" w:color="auto"/>
              <w:left w:val="single" w:sz="4" w:space="0" w:color="auto"/>
              <w:bottom w:val="single" w:sz="4" w:space="0" w:color="auto"/>
              <w:right w:val="single" w:sz="4" w:space="0" w:color="auto"/>
            </w:tcBorders>
          </w:tcPr>
          <w:p w:rsidR="003869D3" w:rsidRPr="003869D3" w:rsidRDefault="003869D3" w:rsidP="003869D3">
            <w:pPr>
              <w:spacing w:after="0"/>
              <w:rPr>
                <w:lang w:val="es-ES"/>
              </w:rPr>
            </w:pPr>
            <w:r w:rsidRPr="003869D3">
              <w:rPr>
                <w:lang w:val="es-ES"/>
              </w:rPr>
              <w:t>Coordinador del proyecto:</w:t>
            </w:r>
          </w:p>
        </w:tc>
        <w:tc>
          <w:tcPr>
            <w:tcW w:w="5736" w:type="dxa"/>
            <w:tcBorders>
              <w:top w:val="single" w:sz="4" w:space="0" w:color="auto"/>
              <w:left w:val="single" w:sz="4" w:space="0" w:color="auto"/>
              <w:bottom w:val="single" w:sz="4" w:space="0" w:color="auto"/>
              <w:right w:val="single" w:sz="4" w:space="0" w:color="auto"/>
            </w:tcBorders>
          </w:tcPr>
          <w:p w:rsidR="003869D3" w:rsidRPr="00F9203C" w:rsidRDefault="003869D3" w:rsidP="00C372DB">
            <w:pPr>
              <w:spacing w:after="0"/>
              <w:rPr>
                <w:lang w:val="es-ES"/>
              </w:rPr>
            </w:pPr>
          </w:p>
        </w:tc>
      </w:tr>
      <w:tr w:rsidR="00DD6272" w:rsidRPr="0052614D" w:rsidTr="006161AC">
        <w:trPr>
          <w:jc w:val="center"/>
        </w:trPr>
        <w:tc>
          <w:tcPr>
            <w:tcW w:w="3468" w:type="dxa"/>
            <w:tcBorders>
              <w:top w:val="single" w:sz="4" w:space="0" w:color="auto"/>
              <w:left w:val="single" w:sz="4" w:space="0" w:color="auto"/>
              <w:bottom w:val="single" w:sz="4" w:space="0" w:color="auto"/>
              <w:right w:val="single" w:sz="4" w:space="0" w:color="auto"/>
            </w:tcBorders>
          </w:tcPr>
          <w:p w:rsidR="00DD6272" w:rsidRPr="003869D3" w:rsidRDefault="00DD6272" w:rsidP="001C6966">
            <w:pPr>
              <w:spacing w:after="0"/>
              <w:ind w:left="280"/>
              <w:rPr>
                <w:i/>
                <w:lang w:val="es-ES"/>
              </w:rPr>
            </w:pPr>
            <w:r w:rsidRPr="003869D3">
              <w:rPr>
                <w:i/>
                <w:lang w:val="es-ES"/>
              </w:rPr>
              <w:t>Teléfono</w:t>
            </w:r>
            <w:r>
              <w:rPr>
                <w:i/>
                <w:lang w:val="es-ES"/>
              </w:rPr>
              <w:t>/ celular</w:t>
            </w:r>
            <w:r w:rsidRPr="003869D3">
              <w:rPr>
                <w:i/>
                <w:lang w:val="es-ES"/>
              </w:rPr>
              <w:t>:</w:t>
            </w:r>
          </w:p>
        </w:tc>
        <w:tc>
          <w:tcPr>
            <w:tcW w:w="5736" w:type="dxa"/>
            <w:tcBorders>
              <w:top w:val="single" w:sz="4" w:space="0" w:color="auto"/>
              <w:left w:val="single" w:sz="4" w:space="0" w:color="auto"/>
              <w:bottom w:val="single" w:sz="4" w:space="0" w:color="auto"/>
              <w:right w:val="single" w:sz="4" w:space="0" w:color="auto"/>
            </w:tcBorders>
          </w:tcPr>
          <w:p w:rsidR="00DD6272" w:rsidRPr="00F9203C" w:rsidRDefault="00DD6272" w:rsidP="00A86539">
            <w:pPr>
              <w:spacing w:after="0"/>
              <w:rPr>
                <w:smallCaps/>
                <w:lang w:val="es-ES"/>
              </w:rPr>
            </w:pPr>
          </w:p>
        </w:tc>
      </w:tr>
      <w:tr w:rsidR="00DD6272" w:rsidRPr="0052614D" w:rsidTr="006161AC">
        <w:trPr>
          <w:jc w:val="center"/>
        </w:trPr>
        <w:tc>
          <w:tcPr>
            <w:tcW w:w="3468" w:type="dxa"/>
            <w:tcBorders>
              <w:top w:val="single" w:sz="4" w:space="0" w:color="auto"/>
              <w:left w:val="single" w:sz="4" w:space="0" w:color="auto"/>
              <w:bottom w:val="single" w:sz="4" w:space="0" w:color="auto"/>
              <w:right w:val="single" w:sz="4" w:space="0" w:color="auto"/>
            </w:tcBorders>
          </w:tcPr>
          <w:p w:rsidR="00DD6272" w:rsidRPr="003869D3" w:rsidRDefault="00DD6272" w:rsidP="001C6966">
            <w:pPr>
              <w:spacing w:after="0"/>
              <w:ind w:left="280"/>
              <w:rPr>
                <w:i/>
                <w:lang w:val="es-ES"/>
              </w:rPr>
            </w:pPr>
            <w:r>
              <w:rPr>
                <w:i/>
                <w:lang w:val="es-ES"/>
              </w:rPr>
              <w:t>E</w:t>
            </w:r>
            <w:r w:rsidRPr="003869D3">
              <w:rPr>
                <w:i/>
                <w:lang w:val="es-ES"/>
              </w:rPr>
              <w:t>-mail:</w:t>
            </w:r>
          </w:p>
        </w:tc>
        <w:tc>
          <w:tcPr>
            <w:tcW w:w="5736" w:type="dxa"/>
            <w:tcBorders>
              <w:top w:val="single" w:sz="4" w:space="0" w:color="auto"/>
              <w:left w:val="single" w:sz="4" w:space="0" w:color="auto"/>
              <w:bottom w:val="single" w:sz="4" w:space="0" w:color="auto"/>
              <w:right w:val="single" w:sz="4" w:space="0" w:color="auto"/>
            </w:tcBorders>
          </w:tcPr>
          <w:p w:rsidR="00DD6272" w:rsidRPr="00F9203C" w:rsidRDefault="00DD6272" w:rsidP="00A86539">
            <w:pPr>
              <w:spacing w:after="0"/>
              <w:rPr>
                <w:smallCaps/>
                <w:lang w:val="es-ES"/>
              </w:rPr>
            </w:pPr>
          </w:p>
        </w:tc>
      </w:tr>
      <w:tr w:rsidR="00DD6272" w:rsidRPr="00142CA5" w:rsidTr="006161AC">
        <w:trPr>
          <w:jc w:val="center"/>
        </w:trPr>
        <w:tc>
          <w:tcPr>
            <w:tcW w:w="3468" w:type="dxa"/>
            <w:tcBorders>
              <w:top w:val="single" w:sz="4" w:space="0" w:color="auto"/>
              <w:left w:val="single" w:sz="4" w:space="0" w:color="auto"/>
              <w:bottom w:val="single" w:sz="4" w:space="0" w:color="auto"/>
              <w:right w:val="single" w:sz="4" w:space="0" w:color="auto"/>
            </w:tcBorders>
          </w:tcPr>
          <w:p w:rsidR="00DD6272" w:rsidRPr="0052614D" w:rsidRDefault="00DD6272" w:rsidP="000B7FCE">
            <w:pPr>
              <w:spacing w:after="0"/>
              <w:rPr>
                <w:lang w:val="es-ES"/>
              </w:rPr>
            </w:pPr>
            <w:r w:rsidRPr="0052614D">
              <w:rPr>
                <w:lang w:val="es-ES"/>
              </w:rPr>
              <w:t>Entidades asociadas a la propuesta</w:t>
            </w:r>
            <w:r w:rsidR="002F60BD">
              <w:rPr>
                <w:rStyle w:val="Refdenotaalpie"/>
                <w:lang w:val="es-ES"/>
              </w:rPr>
              <w:footnoteReference w:id="1"/>
            </w:r>
            <w:r w:rsidRPr="0052614D">
              <w:rPr>
                <w:lang w:val="es-ES"/>
              </w:rPr>
              <w:t>:</w:t>
            </w:r>
          </w:p>
        </w:tc>
        <w:tc>
          <w:tcPr>
            <w:tcW w:w="5736" w:type="dxa"/>
            <w:tcBorders>
              <w:top w:val="single" w:sz="4" w:space="0" w:color="auto"/>
              <w:left w:val="single" w:sz="4" w:space="0" w:color="auto"/>
              <w:bottom w:val="single" w:sz="4" w:space="0" w:color="auto"/>
              <w:right w:val="single" w:sz="4" w:space="0" w:color="auto"/>
            </w:tcBorders>
          </w:tcPr>
          <w:p w:rsidR="00DD6272" w:rsidRPr="00F9203C" w:rsidRDefault="00DD6272" w:rsidP="000064C0">
            <w:pPr>
              <w:spacing w:after="0"/>
              <w:rPr>
                <w:smallCaps/>
                <w:lang w:val="es-ES"/>
              </w:rPr>
            </w:pPr>
          </w:p>
        </w:tc>
      </w:tr>
      <w:tr w:rsidR="00DD6272" w:rsidRPr="0052614D" w:rsidTr="006161AC">
        <w:trPr>
          <w:jc w:val="center"/>
        </w:trPr>
        <w:tc>
          <w:tcPr>
            <w:tcW w:w="3468" w:type="dxa"/>
            <w:tcBorders>
              <w:top w:val="single" w:sz="4" w:space="0" w:color="auto"/>
              <w:left w:val="single" w:sz="4" w:space="0" w:color="auto"/>
              <w:bottom w:val="single" w:sz="4" w:space="0" w:color="auto"/>
              <w:right w:val="single" w:sz="4" w:space="0" w:color="auto"/>
            </w:tcBorders>
          </w:tcPr>
          <w:p w:rsidR="00DD6272" w:rsidRPr="0052614D" w:rsidRDefault="00DD6272" w:rsidP="000064C0">
            <w:pPr>
              <w:spacing w:after="0"/>
              <w:rPr>
                <w:lang w:val="es-ES"/>
              </w:rPr>
            </w:pPr>
            <w:r w:rsidRPr="0052614D">
              <w:rPr>
                <w:lang w:val="es-ES"/>
              </w:rPr>
              <w:t>Fecha de inicio:</w:t>
            </w:r>
          </w:p>
        </w:tc>
        <w:tc>
          <w:tcPr>
            <w:tcW w:w="5736" w:type="dxa"/>
            <w:tcBorders>
              <w:top w:val="single" w:sz="4" w:space="0" w:color="auto"/>
              <w:left w:val="single" w:sz="4" w:space="0" w:color="auto"/>
              <w:bottom w:val="single" w:sz="4" w:space="0" w:color="auto"/>
              <w:right w:val="single" w:sz="4" w:space="0" w:color="auto"/>
            </w:tcBorders>
          </w:tcPr>
          <w:p w:rsidR="00DD6272" w:rsidRPr="00F9203C" w:rsidRDefault="00DD6272" w:rsidP="000064C0">
            <w:pPr>
              <w:spacing w:after="0"/>
              <w:rPr>
                <w:lang w:val="es-ES" w:eastAsia="es-ES"/>
              </w:rPr>
            </w:pPr>
          </w:p>
        </w:tc>
      </w:tr>
      <w:tr w:rsidR="00DD6272" w:rsidRPr="0052614D" w:rsidTr="006161AC">
        <w:trPr>
          <w:jc w:val="center"/>
        </w:trPr>
        <w:tc>
          <w:tcPr>
            <w:tcW w:w="3468" w:type="dxa"/>
            <w:tcBorders>
              <w:top w:val="single" w:sz="4" w:space="0" w:color="auto"/>
              <w:left w:val="single" w:sz="4" w:space="0" w:color="auto"/>
              <w:bottom w:val="single" w:sz="4" w:space="0" w:color="auto"/>
              <w:right w:val="single" w:sz="4" w:space="0" w:color="auto"/>
            </w:tcBorders>
          </w:tcPr>
          <w:p w:rsidR="00DD6272" w:rsidRPr="0052614D" w:rsidRDefault="00DD6272" w:rsidP="000064C0">
            <w:pPr>
              <w:spacing w:after="0"/>
              <w:rPr>
                <w:lang w:val="es-ES"/>
              </w:rPr>
            </w:pPr>
            <w:r w:rsidRPr="0052614D">
              <w:rPr>
                <w:lang w:val="es-ES"/>
              </w:rPr>
              <w:t>Fecha de finalización:</w:t>
            </w:r>
          </w:p>
        </w:tc>
        <w:tc>
          <w:tcPr>
            <w:tcW w:w="5736" w:type="dxa"/>
            <w:tcBorders>
              <w:top w:val="single" w:sz="4" w:space="0" w:color="auto"/>
              <w:left w:val="single" w:sz="4" w:space="0" w:color="auto"/>
              <w:bottom w:val="single" w:sz="4" w:space="0" w:color="auto"/>
              <w:right w:val="single" w:sz="4" w:space="0" w:color="auto"/>
            </w:tcBorders>
          </w:tcPr>
          <w:p w:rsidR="00DD6272" w:rsidRPr="00F9203C" w:rsidRDefault="00DD6272" w:rsidP="000064C0">
            <w:pPr>
              <w:spacing w:after="0"/>
              <w:rPr>
                <w:lang w:val="es-ES" w:eastAsia="es-ES"/>
              </w:rPr>
            </w:pPr>
          </w:p>
        </w:tc>
      </w:tr>
      <w:tr w:rsidR="00DD6272" w:rsidRPr="0052614D" w:rsidTr="00142CA5">
        <w:trPr>
          <w:jc w:val="center"/>
        </w:trPr>
        <w:tc>
          <w:tcPr>
            <w:tcW w:w="3468" w:type="dxa"/>
            <w:tcBorders>
              <w:top w:val="single" w:sz="4" w:space="0" w:color="auto"/>
              <w:left w:val="single" w:sz="4" w:space="0" w:color="auto"/>
              <w:bottom w:val="single" w:sz="4" w:space="0" w:color="auto"/>
              <w:right w:val="single" w:sz="4" w:space="0" w:color="auto"/>
            </w:tcBorders>
          </w:tcPr>
          <w:p w:rsidR="00DD6272" w:rsidRPr="0052614D" w:rsidRDefault="00DD6272" w:rsidP="000064C0">
            <w:pPr>
              <w:spacing w:after="0"/>
              <w:rPr>
                <w:lang w:val="es-ES"/>
              </w:rPr>
            </w:pPr>
            <w:r w:rsidRPr="0052614D">
              <w:rPr>
                <w:lang w:val="es-ES"/>
              </w:rPr>
              <w:t>Área geográfica:</w:t>
            </w:r>
          </w:p>
        </w:tc>
        <w:tc>
          <w:tcPr>
            <w:tcW w:w="5736" w:type="dxa"/>
            <w:tcBorders>
              <w:top w:val="single" w:sz="4" w:space="0" w:color="auto"/>
              <w:left w:val="single" w:sz="4" w:space="0" w:color="auto"/>
              <w:bottom w:val="single" w:sz="4" w:space="0" w:color="auto"/>
              <w:right w:val="single" w:sz="4" w:space="0" w:color="auto"/>
            </w:tcBorders>
          </w:tcPr>
          <w:p w:rsidR="00DD6272" w:rsidRPr="00F9203C" w:rsidRDefault="00DD6272" w:rsidP="000064C0">
            <w:pPr>
              <w:spacing w:after="0"/>
              <w:rPr>
                <w:lang w:val="es-ES" w:eastAsia="es-ES"/>
              </w:rPr>
            </w:pPr>
          </w:p>
        </w:tc>
      </w:tr>
      <w:tr w:rsidR="00142CA5" w:rsidRPr="00142CA5" w:rsidTr="00142CA5">
        <w:trPr>
          <w:trHeight w:val="1104"/>
          <w:jc w:val="center"/>
        </w:trPr>
        <w:tc>
          <w:tcPr>
            <w:tcW w:w="9204" w:type="dxa"/>
            <w:gridSpan w:val="2"/>
            <w:tcBorders>
              <w:top w:val="single" w:sz="4" w:space="0" w:color="auto"/>
              <w:left w:val="single" w:sz="4" w:space="0" w:color="auto"/>
              <w:bottom w:val="single" w:sz="4" w:space="0" w:color="auto"/>
              <w:right w:val="single" w:sz="4" w:space="0" w:color="auto"/>
            </w:tcBorders>
          </w:tcPr>
          <w:p w:rsidR="00142CA5" w:rsidRDefault="00142CA5" w:rsidP="00A81075">
            <w:pPr>
              <w:spacing w:after="0"/>
              <w:rPr>
                <w:lang w:val="es-ES"/>
              </w:rPr>
            </w:pPr>
            <w:r w:rsidRPr="0052614D">
              <w:rPr>
                <w:lang w:val="es-ES"/>
              </w:rPr>
              <w:t>Plan de financiamiento: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4"/>
              <w:gridCol w:w="1525"/>
              <w:gridCol w:w="274"/>
              <w:gridCol w:w="1418"/>
              <w:gridCol w:w="1701"/>
            </w:tblGrid>
            <w:tr w:rsidR="00142CA5" w:rsidRPr="00142CA5" w:rsidTr="00A81075">
              <w:trPr>
                <w:jc w:val="center"/>
              </w:trPr>
              <w:tc>
                <w:tcPr>
                  <w:tcW w:w="3049" w:type="dxa"/>
                  <w:gridSpan w:val="2"/>
                  <w:tcBorders>
                    <w:top w:val="nil"/>
                    <w:left w:val="nil"/>
                    <w:bottom w:val="single" w:sz="4" w:space="0" w:color="auto"/>
                    <w:right w:val="nil"/>
                  </w:tcBorders>
                </w:tcPr>
                <w:p w:rsidR="00142CA5" w:rsidRPr="00315170" w:rsidRDefault="00142CA5" w:rsidP="00A81075">
                  <w:pPr>
                    <w:spacing w:after="0"/>
                    <w:rPr>
                      <w:rFonts w:ascii="Calibri" w:hAnsi="Calibri"/>
                      <w:b/>
                      <w:sz w:val="18"/>
                      <w:szCs w:val="18"/>
                      <w:lang w:val="es-ES"/>
                    </w:rPr>
                  </w:pPr>
                  <w:r w:rsidRPr="00315170">
                    <w:rPr>
                      <w:rFonts w:ascii="Calibri" w:hAnsi="Calibri"/>
                      <w:b/>
                      <w:sz w:val="18"/>
                      <w:szCs w:val="18"/>
                      <w:lang w:val="es-ES"/>
                    </w:rPr>
                    <w:t>Crédito</w:t>
                  </w:r>
                  <w:r>
                    <w:rPr>
                      <w:rFonts w:ascii="Calibri" w:hAnsi="Calibri"/>
                      <w:b/>
                      <w:sz w:val="18"/>
                      <w:szCs w:val="18"/>
                      <w:lang w:val="es-ES"/>
                    </w:rPr>
                    <w:t xml:space="preserve"> (en pesos)</w:t>
                  </w:r>
                  <w:r w:rsidRPr="00315170">
                    <w:rPr>
                      <w:rFonts w:ascii="Calibri" w:hAnsi="Calibri"/>
                      <w:b/>
                      <w:sz w:val="18"/>
                      <w:szCs w:val="18"/>
                      <w:lang w:val="es-ES"/>
                    </w:rPr>
                    <w:t>:</w:t>
                  </w:r>
                </w:p>
              </w:tc>
              <w:tc>
                <w:tcPr>
                  <w:tcW w:w="274" w:type="dxa"/>
                  <w:tcBorders>
                    <w:top w:val="nil"/>
                    <w:left w:val="nil"/>
                    <w:bottom w:val="nil"/>
                    <w:right w:val="nil"/>
                  </w:tcBorders>
                </w:tcPr>
                <w:p w:rsidR="00142CA5" w:rsidRPr="00315170" w:rsidRDefault="00142CA5" w:rsidP="00A81075">
                  <w:pPr>
                    <w:spacing w:after="0"/>
                    <w:rPr>
                      <w:rFonts w:ascii="Calibri" w:hAnsi="Calibri"/>
                      <w:b/>
                      <w:sz w:val="18"/>
                      <w:szCs w:val="18"/>
                      <w:lang w:val="es-ES"/>
                    </w:rPr>
                  </w:pPr>
                </w:p>
              </w:tc>
              <w:tc>
                <w:tcPr>
                  <w:tcW w:w="3119" w:type="dxa"/>
                  <w:gridSpan w:val="2"/>
                  <w:tcBorders>
                    <w:top w:val="nil"/>
                    <w:left w:val="nil"/>
                    <w:bottom w:val="single" w:sz="4" w:space="0" w:color="auto"/>
                    <w:right w:val="nil"/>
                  </w:tcBorders>
                </w:tcPr>
                <w:p w:rsidR="00142CA5" w:rsidRPr="00315170" w:rsidRDefault="00142CA5" w:rsidP="00A81075">
                  <w:pPr>
                    <w:spacing w:after="0"/>
                    <w:rPr>
                      <w:rFonts w:ascii="Calibri" w:hAnsi="Calibri"/>
                      <w:b/>
                      <w:sz w:val="18"/>
                      <w:szCs w:val="18"/>
                      <w:lang w:val="es-ES"/>
                    </w:rPr>
                  </w:pPr>
                  <w:r w:rsidRPr="00315170">
                    <w:rPr>
                      <w:rFonts w:ascii="Calibri" w:hAnsi="Calibri"/>
                      <w:b/>
                      <w:sz w:val="18"/>
                      <w:szCs w:val="18"/>
                      <w:lang w:val="es-ES"/>
                    </w:rPr>
                    <w:t>Asistencia Técnica</w:t>
                  </w:r>
                  <w:r>
                    <w:rPr>
                      <w:rFonts w:ascii="Calibri" w:hAnsi="Calibri"/>
                      <w:b/>
                      <w:sz w:val="18"/>
                      <w:szCs w:val="18"/>
                      <w:lang w:val="es-ES"/>
                    </w:rPr>
                    <w:t xml:space="preserve"> (en dólares)</w:t>
                  </w:r>
                  <w:r w:rsidRPr="00315170">
                    <w:rPr>
                      <w:rFonts w:ascii="Calibri" w:hAnsi="Calibri"/>
                      <w:b/>
                      <w:sz w:val="18"/>
                      <w:szCs w:val="18"/>
                      <w:lang w:val="es-ES"/>
                    </w:rPr>
                    <w:t>:</w:t>
                  </w:r>
                </w:p>
              </w:tc>
            </w:tr>
            <w:tr w:rsidR="00142CA5" w:rsidRPr="00142CA5" w:rsidTr="00A81075">
              <w:trPr>
                <w:jc w:val="center"/>
              </w:trPr>
              <w:tc>
                <w:tcPr>
                  <w:tcW w:w="1524" w:type="dxa"/>
                  <w:tcBorders>
                    <w:top w:val="single" w:sz="4" w:space="0" w:color="auto"/>
                  </w:tcBorders>
                </w:tcPr>
                <w:p w:rsidR="00142CA5" w:rsidRPr="00315170" w:rsidRDefault="00142CA5" w:rsidP="00A81075">
                  <w:pPr>
                    <w:spacing w:after="0"/>
                    <w:rPr>
                      <w:rFonts w:ascii="Calibri" w:hAnsi="Calibri"/>
                      <w:sz w:val="18"/>
                      <w:szCs w:val="18"/>
                      <w:lang w:val="es-ES"/>
                    </w:rPr>
                  </w:pPr>
                  <w:r w:rsidRPr="00315170">
                    <w:rPr>
                      <w:rFonts w:ascii="Calibri" w:hAnsi="Calibri"/>
                      <w:sz w:val="18"/>
                      <w:szCs w:val="18"/>
                      <w:lang w:val="es-ES"/>
                    </w:rPr>
                    <w:t>CND-FOMIN</w:t>
                  </w:r>
                </w:p>
              </w:tc>
              <w:tc>
                <w:tcPr>
                  <w:tcW w:w="1525" w:type="dxa"/>
                  <w:tcBorders>
                    <w:top w:val="single" w:sz="4" w:space="0" w:color="auto"/>
                    <w:right w:val="single" w:sz="4" w:space="0" w:color="auto"/>
                  </w:tcBorders>
                </w:tcPr>
                <w:p w:rsidR="00142CA5" w:rsidRPr="00315170" w:rsidRDefault="00142CA5" w:rsidP="00A81075">
                  <w:pPr>
                    <w:spacing w:after="0"/>
                    <w:rPr>
                      <w:rFonts w:ascii="Calibri" w:hAnsi="Calibri"/>
                      <w:sz w:val="18"/>
                      <w:szCs w:val="18"/>
                      <w:lang w:val="es-ES"/>
                    </w:rPr>
                  </w:pPr>
                  <w:r w:rsidRPr="00315170">
                    <w:rPr>
                      <w:rFonts w:ascii="Calibri" w:hAnsi="Calibri"/>
                      <w:sz w:val="18"/>
                      <w:szCs w:val="18"/>
                      <w:lang w:val="es-ES"/>
                    </w:rPr>
                    <w:t>$</w:t>
                  </w:r>
                </w:p>
              </w:tc>
              <w:tc>
                <w:tcPr>
                  <w:tcW w:w="274" w:type="dxa"/>
                  <w:tcBorders>
                    <w:top w:val="nil"/>
                    <w:left w:val="single" w:sz="4" w:space="0" w:color="auto"/>
                    <w:bottom w:val="nil"/>
                    <w:right w:val="single" w:sz="4" w:space="0" w:color="auto"/>
                  </w:tcBorders>
                </w:tcPr>
                <w:p w:rsidR="00142CA5" w:rsidRPr="00315170" w:rsidRDefault="00142CA5" w:rsidP="00A81075">
                  <w:pPr>
                    <w:spacing w:after="0"/>
                    <w:rPr>
                      <w:rFonts w:ascii="Calibri" w:hAnsi="Calibri"/>
                      <w:sz w:val="18"/>
                      <w:szCs w:val="18"/>
                      <w:lang w:val="es-ES"/>
                    </w:rPr>
                  </w:pPr>
                </w:p>
              </w:tc>
              <w:tc>
                <w:tcPr>
                  <w:tcW w:w="1418" w:type="dxa"/>
                  <w:tcBorders>
                    <w:top w:val="single" w:sz="4" w:space="0" w:color="auto"/>
                    <w:left w:val="single" w:sz="4" w:space="0" w:color="auto"/>
                  </w:tcBorders>
                </w:tcPr>
                <w:p w:rsidR="00142CA5" w:rsidRPr="00315170" w:rsidRDefault="00142CA5" w:rsidP="00A81075">
                  <w:pPr>
                    <w:spacing w:after="0"/>
                    <w:rPr>
                      <w:rFonts w:ascii="Calibri" w:hAnsi="Calibri"/>
                      <w:sz w:val="18"/>
                      <w:szCs w:val="18"/>
                      <w:lang w:val="es-ES"/>
                    </w:rPr>
                  </w:pPr>
                  <w:r w:rsidRPr="00315170">
                    <w:rPr>
                      <w:rFonts w:ascii="Calibri" w:hAnsi="Calibri"/>
                      <w:sz w:val="18"/>
                      <w:szCs w:val="18"/>
                      <w:lang w:val="es-ES"/>
                    </w:rPr>
                    <w:t>CND-FOMIN</w:t>
                  </w:r>
                </w:p>
              </w:tc>
              <w:tc>
                <w:tcPr>
                  <w:tcW w:w="1701" w:type="dxa"/>
                  <w:tcBorders>
                    <w:top w:val="single" w:sz="4" w:space="0" w:color="auto"/>
                  </w:tcBorders>
                </w:tcPr>
                <w:p w:rsidR="00142CA5" w:rsidRPr="00315170" w:rsidRDefault="00142CA5" w:rsidP="00A81075">
                  <w:pPr>
                    <w:spacing w:after="0"/>
                    <w:rPr>
                      <w:rFonts w:ascii="Calibri" w:hAnsi="Calibri"/>
                      <w:sz w:val="18"/>
                      <w:szCs w:val="18"/>
                      <w:lang w:val="es-ES"/>
                    </w:rPr>
                  </w:pPr>
                  <w:r w:rsidRPr="00315170">
                    <w:rPr>
                      <w:rFonts w:ascii="Calibri" w:hAnsi="Calibri"/>
                      <w:sz w:val="18"/>
                      <w:szCs w:val="18"/>
                      <w:lang w:val="es-ES"/>
                    </w:rPr>
                    <w:t xml:space="preserve">US$   </w:t>
                  </w:r>
                </w:p>
              </w:tc>
            </w:tr>
            <w:tr w:rsidR="00142CA5" w:rsidRPr="00142CA5" w:rsidTr="00A81075">
              <w:trPr>
                <w:jc w:val="center"/>
              </w:trPr>
              <w:tc>
                <w:tcPr>
                  <w:tcW w:w="1524" w:type="dxa"/>
                </w:tcPr>
                <w:p w:rsidR="00142CA5" w:rsidRPr="00315170" w:rsidRDefault="00142CA5" w:rsidP="00A81075">
                  <w:pPr>
                    <w:spacing w:after="0"/>
                    <w:rPr>
                      <w:rFonts w:ascii="Calibri" w:hAnsi="Calibri"/>
                      <w:sz w:val="18"/>
                      <w:szCs w:val="18"/>
                      <w:lang w:val="es-ES"/>
                    </w:rPr>
                  </w:pPr>
                  <w:r>
                    <w:rPr>
                      <w:rFonts w:ascii="Calibri" w:hAnsi="Calibri"/>
                      <w:sz w:val="18"/>
                      <w:szCs w:val="18"/>
                      <w:lang w:val="es-ES"/>
                    </w:rPr>
                    <w:t>Ejecutor</w:t>
                  </w:r>
                </w:p>
              </w:tc>
              <w:tc>
                <w:tcPr>
                  <w:tcW w:w="1525" w:type="dxa"/>
                  <w:tcBorders>
                    <w:right w:val="single" w:sz="4" w:space="0" w:color="auto"/>
                  </w:tcBorders>
                </w:tcPr>
                <w:p w:rsidR="00142CA5" w:rsidRPr="00315170" w:rsidRDefault="00142CA5" w:rsidP="00A81075">
                  <w:pPr>
                    <w:spacing w:after="0"/>
                    <w:rPr>
                      <w:rFonts w:ascii="Calibri" w:hAnsi="Calibri"/>
                      <w:sz w:val="18"/>
                      <w:szCs w:val="18"/>
                      <w:lang w:val="es-ES"/>
                    </w:rPr>
                  </w:pPr>
                  <w:r w:rsidRPr="00315170">
                    <w:rPr>
                      <w:rFonts w:ascii="Calibri" w:hAnsi="Calibri"/>
                      <w:sz w:val="18"/>
                      <w:szCs w:val="18"/>
                      <w:lang w:val="es-ES"/>
                    </w:rPr>
                    <w:t>$</w:t>
                  </w:r>
                </w:p>
              </w:tc>
              <w:tc>
                <w:tcPr>
                  <w:tcW w:w="274" w:type="dxa"/>
                  <w:tcBorders>
                    <w:top w:val="nil"/>
                    <w:left w:val="single" w:sz="4" w:space="0" w:color="auto"/>
                    <w:bottom w:val="nil"/>
                    <w:right w:val="single" w:sz="4" w:space="0" w:color="auto"/>
                  </w:tcBorders>
                </w:tcPr>
                <w:p w:rsidR="00142CA5" w:rsidRPr="00315170" w:rsidRDefault="00142CA5" w:rsidP="00A81075">
                  <w:pPr>
                    <w:spacing w:after="0"/>
                    <w:rPr>
                      <w:rFonts w:ascii="Calibri" w:hAnsi="Calibri"/>
                      <w:sz w:val="18"/>
                      <w:szCs w:val="18"/>
                      <w:lang w:val="es-ES"/>
                    </w:rPr>
                  </w:pPr>
                </w:p>
              </w:tc>
              <w:tc>
                <w:tcPr>
                  <w:tcW w:w="1418" w:type="dxa"/>
                  <w:tcBorders>
                    <w:left w:val="single" w:sz="4" w:space="0" w:color="auto"/>
                  </w:tcBorders>
                </w:tcPr>
                <w:p w:rsidR="00142CA5" w:rsidRPr="00315170" w:rsidRDefault="00142CA5" w:rsidP="00A81075">
                  <w:pPr>
                    <w:spacing w:after="0"/>
                    <w:rPr>
                      <w:rFonts w:ascii="Calibri" w:hAnsi="Calibri"/>
                      <w:sz w:val="18"/>
                      <w:szCs w:val="18"/>
                      <w:lang w:val="es-ES"/>
                    </w:rPr>
                  </w:pPr>
                  <w:r>
                    <w:rPr>
                      <w:rFonts w:ascii="Calibri" w:hAnsi="Calibri"/>
                      <w:sz w:val="18"/>
                      <w:szCs w:val="18"/>
                      <w:lang w:val="es-ES"/>
                    </w:rPr>
                    <w:t>Ejecutor</w:t>
                  </w:r>
                </w:p>
              </w:tc>
              <w:tc>
                <w:tcPr>
                  <w:tcW w:w="1701" w:type="dxa"/>
                </w:tcPr>
                <w:p w:rsidR="00142CA5" w:rsidRPr="00315170" w:rsidRDefault="00142CA5" w:rsidP="00A81075">
                  <w:pPr>
                    <w:spacing w:after="0"/>
                    <w:rPr>
                      <w:rFonts w:ascii="Calibri" w:hAnsi="Calibri"/>
                      <w:sz w:val="18"/>
                      <w:szCs w:val="18"/>
                      <w:lang w:val="es-ES"/>
                    </w:rPr>
                  </w:pPr>
                  <w:r w:rsidRPr="00315170">
                    <w:rPr>
                      <w:rFonts w:ascii="Calibri" w:hAnsi="Calibri"/>
                      <w:sz w:val="18"/>
                      <w:szCs w:val="18"/>
                      <w:lang w:val="es-ES"/>
                    </w:rPr>
                    <w:t xml:space="preserve">US$   </w:t>
                  </w:r>
                </w:p>
              </w:tc>
            </w:tr>
            <w:tr w:rsidR="00142CA5" w:rsidRPr="00142CA5" w:rsidTr="00A81075">
              <w:trPr>
                <w:jc w:val="center"/>
              </w:trPr>
              <w:tc>
                <w:tcPr>
                  <w:tcW w:w="1524" w:type="dxa"/>
                </w:tcPr>
                <w:p w:rsidR="00142CA5" w:rsidRPr="00315170" w:rsidRDefault="00142CA5" w:rsidP="00A81075">
                  <w:pPr>
                    <w:tabs>
                      <w:tab w:val="left" w:pos="1175"/>
                    </w:tabs>
                    <w:spacing w:after="0"/>
                    <w:rPr>
                      <w:rFonts w:ascii="Calibri" w:hAnsi="Calibri"/>
                      <w:b/>
                      <w:sz w:val="18"/>
                      <w:szCs w:val="18"/>
                      <w:lang w:val="es-ES"/>
                    </w:rPr>
                  </w:pPr>
                  <w:r w:rsidRPr="00315170">
                    <w:rPr>
                      <w:rFonts w:ascii="Calibri" w:hAnsi="Calibri"/>
                      <w:b/>
                      <w:sz w:val="18"/>
                      <w:szCs w:val="18"/>
                      <w:lang w:val="es-ES"/>
                    </w:rPr>
                    <w:t>TOTAL</w:t>
                  </w:r>
                  <w:r w:rsidRPr="00315170">
                    <w:rPr>
                      <w:rFonts w:ascii="Calibri" w:hAnsi="Calibri"/>
                      <w:b/>
                      <w:sz w:val="18"/>
                      <w:szCs w:val="18"/>
                      <w:lang w:val="es-ES"/>
                    </w:rPr>
                    <w:tab/>
                  </w:r>
                </w:p>
              </w:tc>
              <w:tc>
                <w:tcPr>
                  <w:tcW w:w="1525" w:type="dxa"/>
                  <w:tcBorders>
                    <w:right w:val="single" w:sz="4" w:space="0" w:color="auto"/>
                  </w:tcBorders>
                </w:tcPr>
                <w:p w:rsidR="00142CA5" w:rsidRPr="00315170" w:rsidRDefault="00142CA5" w:rsidP="00A81075">
                  <w:pPr>
                    <w:spacing w:after="0"/>
                    <w:rPr>
                      <w:rFonts w:ascii="Calibri" w:hAnsi="Calibri"/>
                      <w:b/>
                      <w:sz w:val="18"/>
                      <w:szCs w:val="18"/>
                      <w:lang w:val="es-ES"/>
                    </w:rPr>
                  </w:pPr>
                  <w:r w:rsidRPr="00315170">
                    <w:rPr>
                      <w:rFonts w:ascii="Calibri" w:hAnsi="Calibri"/>
                      <w:b/>
                      <w:sz w:val="18"/>
                      <w:szCs w:val="18"/>
                      <w:lang w:val="es-ES"/>
                    </w:rPr>
                    <w:t>$</w:t>
                  </w:r>
                </w:p>
              </w:tc>
              <w:tc>
                <w:tcPr>
                  <w:tcW w:w="274" w:type="dxa"/>
                  <w:tcBorders>
                    <w:top w:val="nil"/>
                    <w:left w:val="single" w:sz="4" w:space="0" w:color="auto"/>
                    <w:bottom w:val="nil"/>
                    <w:right w:val="single" w:sz="4" w:space="0" w:color="auto"/>
                  </w:tcBorders>
                </w:tcPr>
                <w:p w:rsidR="00142CA5" w:rsidRPr="00315170" w:rsidRDefault="00142CA5" w:rsidP="00A81075">
                  <w:pPr>
                    <w:spacing w:after="0"/>
                    <w:rPr>
                      <w:rFonts w:ascii="Calibri" w:hAnsi="Calibri"/>
                      <w:b/>
                      <w:sz w:val="18"/>
                      <w:szCs w:val="18"/>
                      <w:lang w:val="es-ES"/>
                    </w:rPr>
                  </w:pPr>
                </w:p>
              </w:tc>
              <w:tc>
                <w:tcPr>
                  <w:tcW w:w="1418" w:type="dxa"/>
                  <w:tcBorders>
                    <w:left w:val="single" w:sz="4" w:space="0" w:color="auto"/>
                  </w:tcBorders>
                </w:tcPr>
                <w:p w:rsidR="00142CA5" w:rsidRPr="00315170" w:rsidRDefault="00142CA5" w:rsidP="00A81075">
                  <w:pPr>
                    <w:tabs>
                      <w:tab w:val="left" w:pos="1175"/>
                    </w:tabs>
                    <w:spacing w:after="0"/>
                    <w:rPr>
                      <w:rFonts w:ascii="Calibri" w:hAnsi="Calibri"/>
                      <w:b/>
                      <w:sz w:val="18"/>
                      <w:szCs w:val="18"/>
                      <w:lang w:val="es-ES"/>
                    </w:rPr>
                  </w:pPr>
                  <w:r w:rsidRPr="00315170">
                    <w:rPr>
                      <w:rFonts w:ascii="Calibri" w:hAnsi="Calibri"/>
                      <w:b/>
                      <w:sz w:val="18"/>
                      <w:szCs w:val="18"/>
                      <w:lang w:val="es-ES"/>
                    </w:rPr>
                    <w:t>TOTAL</w:t>
                  </w:r>
                  <w:r w:rsidRPr="00315170">
                    <w:rPr>
                      <w:rFonts w:ascii="Calibri" w:hAnsi="Calibri"/>
                      <w:b/>
                      <w:sz w:val="18"/>
                      <w:szCs w:val="18"/>
                      <w:lang w:val="es-ES"/>
                    </w:rPr>
                    <w:tab/>
                  </w:r>
                </w:p>
              </w:tc>
              <w:tc>
                <w:tcPr>
                  <w:tcW w:w="1701" w:type="dxa"/>
                </w:tcPr>
                <w:p w:rsidR="00142CA5" w:rsidRPr="00315170" w:rsidRDefault="00142CA5" w:rsidP="00A81075">
                  <w:pPr>
                    <w:spacing w:after="0"/>
                    <w:rPr>
                      <w:rFonts w:ascii="Calibri" w:hAnsi="Calibri"/>
                      <w:b/>
                      <w:sz w:val="18"/>
                      <w:szCs w:val="18"/>
                      <w:lang w:val="es-ES"/>
                    </w:rPr>
                  </w:pPr>
                  <w:r w:rsidRPr="00315170">
                    <w:rPr>
                      <w:rFonts w:ascii="Calibri" w:hAnsi="Calibri"/>
                      <w:b/>
                      <w:sz w:val="18"/>
                      <w:szCs w:val="18"/>
                      <w:lang w:val="es-ES"/>
                    </w:rPr>
                    <w:t xml:space="preserve">US$ </w:t>
                  </w:r>
                </w:p>
              </w:tc>
            </w:tr>
          </w:tbl>
          <w:p w:rsidR="00142CA5" w:rsidRPr="00315170" w:rsidRDefault="00142CA5" w:rsidP="00A81075">
            <w:pPr>
              <w:spacing w:after="0"/>
              <w:rPr>
                <w:color w:val="FFFFFF" w:themeColor="background1"/>
                <w:lang w:val="es-ES"/>
              </w:rPr>
            </w:pPr>
            <w:r w:rsidRPr="00315170">
              <w:rPr>
                <w:color w:val="FFFFFF" w:themeColor="background1"/>
                <w:lang w:val="es-ES"/>
              </w:rPr>
              <w:t>.</w:t>
            </w:r>
          </w:p>
        </w:tc>
      </w:tr>
    </w:tbl>
    <w:p w:rsidR="00685F63" w:rsidRDefault="00685F63" w:rsidP="00685F63">
      <w:pPr>
        <w:pStyle w:val="Ttulo1"/>
        <w:shd w:val="clear" w:color="auto" w:fill="8DB3E2" w:themeFill="text2" w:themeFillTint="66"/>
      </w:pPr>
      <w:r>
        <w:t>RESUMEN EJECUTIVO</w:t>
      </w:r>
    </w:p>
    <w:p w:rsidR="002C6F47" w:rsidRPr="0095196A" w:rsidRDefault="002C6F47" w:rsidP="002C6F47">
      <w:pPr>
        <w:spacing w:after="120"/>
        <w:rPr>
          <w:rFonts w:ascii="Verdana" w:hAnsi="Verdana" w:cs="Arial"/>
          <w:i/>
          <w:sz w:val="18"/>
          <w:szCs w:val="18"/>
          <w:lang w:val="es-ES"/>
        </w:rPr>
      </w:pPr>
      <w:r w:rsidRPr="0095196A">
        <w:rPr>
          <w:rFonts w:ascii="Verdana" w:hAnsi="Verdana" w:cs="Arial"/>
          <w:i/>
          <w:sz w:val="18"/>
          <w:szCs w:val="18"/>
          <w:lang w:val="es-ES"/>
        </w:rPr>
        <w:t xml:space="preserve">Realizar una breve descripción </w:t>
      </w:r>
      <w:r w:rsidR="00DD6272">
        <w:rPr>
          <w:rFonts w:ascii="Verdana" w:hAnsi="Verdana" w:cs="Arial"/>
          <w:i/>
          <w:sz w:val="18"/>
          <w:szCs w:val="18"/>
          <w:lang w:val="es-ES"/>
        </w:rPr>
        <w:t>de los</w:t>
      </w:r>
      <w:r w:rsidRPr="0095196A">
        <w:rPr>
          <w:rFonts w:ascii="Verdana" w:hAnsi="Verdana" w:cs="Arial"/>
          <w:i/>
          <w:sz w:val="18"/>
          <w:szCs w:val="18"/>
          <w:lang w:val="es-ES"/>
        </w:rPr>
        <w:t xml:space="preserve"> objetivos,</w:t>
      </w:r>
      <w:r w:rsidR="00D25908">
        <w:rPr>
          <w:rFonts w:ascii="Verdana" w:hAnsi="Verdana" w:cs="Arial"/>
          <w:i/>
          <w:sz w:val="18"/>
          <w:szCs w:val="18"/>
          <w:lang w:val="es-ES"/>
        </w:rPr>
        <w:t xml:space="preserve"> población beneficiaria,</w:t>
      </w:r>
      <w:r w:rsidRPr="0095196A">
        <w:rPr>
          <w:rFonts w:ascii="Verdana" w:hAnsi="Verdana" w:cs="Arial"/>
          <w:i/>
          <w:sz w:val="18"/>
          <w:szCs w:val="18"/>
          <w:lang w:val="es-ES"/>
        </w:rPr>
        <w:t xml:space="preserve"> motivación estratégica, características del producto, </w:t>
      </w:r>
      <w:r w:rsidR="00DD6272">
        <w:rPr>
          <w:rFonts w:ascii="Verdana" w:hAnsi="Verdana" w:cs="Arial"/>
          <w:i/>
          <w:sz w:val="18"/>
          <w:szCs w:val="18"/>
          <w:lang w:val="es-ES"/>
        </w:rPr>
        <w:t xml:space="preserve">líneas de acción, </w:t>
      </w:r>
      <w:r w:rsidRPr="0095196A">
        <w:rPr>
          <w:rFonts w:ascii="Verdana" w:hAnsi="Verdana" w:cs="Arial"/>
          <w:i/>
          <w:sz w:val="18"/>
          <w:szCs w:val="18"/>
          <w:lang w:val="es-ES"/>
        </w:rPr>
        <w:t>presupuesto, aspectos comerciales y financieros</w:t>
      </w:r>
      <w:r w:rsidR="00DD6272">
        <w:rPr>
          <w:rFonts w:ascii="Verdana" w:hAnsi="Verdana" w:cs="Arial"/>
          <w:i/>
          <w:sz w:val="18"/>
          <w:szCs w:val="18"/>
          <w:lang w:val="es-ES"/>
        </w:rPr>
        <w:t>, situación esperada a la terminación del proyecto.</w:t>
      </w:r>
    </w:p>
    <w:tbl>
      <w:tblPr>
        <w:tblStyle w:val="Tablaconcuadrcula"/>
        <w:tblW w:w="0" w:type="auto"/>
        <w:tblLook w:val="04A0"/>
      </w:tblPr>
      <w:tblGrid>
        <w:gridCol w:w="9213"/>
      </w:tblGrid>
      <w:tr w:rsidR="002C6F47" w:rsidRPr="00142CA5" w:rsidTr="00B92FB5">
        <w:tc>
          <w:tcPr>
            <w:tcW w:w="9213" w:type="dxa"/>
          </w:tcPr>
          <w:p w:rsidR="002C6F47" w:rsidRPr="0052614D" w:rsidRDefault="002C6F47" w:rsidP="00B92FB5">
            <w:pPr>
              <w:rPr>
                <w:lang w:val="es-ES"/>
              </w:rPr>
            </w:pPr>
          </w:p>
          <w:p w:rsidR="002C6F47" w:rsidRPr="0052614D" w:rsidRDefault="002C6F47" w:rsidP="00B92FB5">
            <w:pPr>
              <w:rPr>
                <w:lang w:val="es-ES"/>
              </w:rPr>
            </w:pPr>
          </w:p>
          <w:p w:rsidR="002C6F47" w:rsidRPr="0052614D" w:rsidRDefault="002C6F47" w:rsidP="00B92FB5">
            <w:pPr>
              <w:rPr>
                <w:lang w:val="es-ES"/>
              </w:rPr>
            </w:pPr>
          </w:p>
          <w:p w:rsidR="002C6F47" w:rsidRPr="0052614D" w:rsidRDefault="002C6F47" w:rsidP="00B92FB5">
            <w:pPr>
              <w:rPr>
                <w:lang w:val="es-ES"/>
              </w:rPr>
            </w:pPr>
          </w:p>
          <w:p w:rsidR="002C6F47" w:rsidRPr="0052614D" w:rsidRDefault="002C6F47" w:rsidP="00B92FB5">
            <w:pPr>
              <w:rPr>
                <w:lang w:val="es-ES"/>
              </w:rPr>
            </w:pPr>
          </w:p>
          <w:p w:rsidR="002C6F47" w:rsidRPr="0052614D" w:rsidRDefault="002C6F47" w:rsidP="00B92FB5">
            <w:pPr>
              <w:rPr>
                <w:lang w:val="es-ES"/>
              </w:rPr>
            </w:pPr>
          </w:p>
          <w:p w:rsidR="002C6F47" w:rsidRPr="0052614D" w:rsidRDefault="002C6F47" w:rsidP="00B92FB5">
            <w:pPr>
              <w:rPr>
                <w:lang w:val="es-ES"/>
              </w:rPr>
            </w:pPr>
          </w:p>
          <w:p w:rsidR="002C6F47" w:rsidRPr="0052614D" w:rsidRDefault="002C6F47" w:rsidP="00B92FB5">
            <w:pPr>
              <w:rPr>
                <w:lang w:val="es-ES"/>
              </w:rPr>
            </w:pPr>
          </w:p>
          <w:p w:rsidR="002C6F47" w:rsidRPr="0052614D" w:rsidRDefault="002C6F47" w:rsidP="00B92FB5">
            <w:pPr>
              <w:rPr>
                <w:lang w:val="es-ES"/>
              </w:rPr>
            </w:pPr>
          </w:p>
          <w:p w:rsidR="002C6F47" w:rsidRPr="0052614D" w:rsidRDefault="002C6F47" w:rsidP="00B92FB5">
            <w:pPr>
              <w:rPr>
                <w:lang w:val="es-ES"/>
              </w:rPr>
            </w:pPr>
          </w:p>
          <w:p w:rsidR="002C6F47" w:rsidRPr="0052614D" w:rsidRDefault="002C6F47" w:rsidP="00B92FB5">
            <w:pPr>
              <w:rPr>
                <w:lang w:val="es-ES"/>
              </w:rPr>
            </w:pPr>
          </w:p>
          <w:p w:rsidR="002C6F47" w:rsidRDefault="002C6F47" w:rsidP="00B92FB5">
            <w:pPr>
              <w:rPr>
                <w:lang w:val="es-ES"/>
              </w:rPr>
            </w:pPr>
          </w:p>
          <w:p w:rsidR="00B537B4" w:rsidRPr="0052614D" w:rsidRDefault="00B537B4" w:rsidP="00B92FB5">
            <w:pPr>
              <w:rPr>
                <w:lang w:val="es-ES"/>
              </w:rPr>
            </w:pPr>
          </w:p>
          <w:p w:rsidR="002C6F47" w:rsidRDefault="002C6F47" w:rsidP="00B92FB5">
            <w:pPr>
              <w:rPr>
                <w:lang w:val="es-ES"/>
              </w:rPr>
            </w:pPr>
          </w:p>
          <w:p w:rsidR="00832847" w:rsidRDefault="00832847" w:rsidP="00B92FB5">
            <w:pPr>
              <w:rPr>
                <w:lang w:val="es-ES"/>
              </w:rPr>
            </w:pPr>
          </w:p>
          <w:p w:rsidR="00832847" w:rsidRDefault="00832847" w:rsidP="00B92FB5">
            <w:pPr>
              <w:rPr>
                <w:lang w:val="es-ES"/>
              </w:rPr>
            </w:pPr>
          </w:p>
          <w:p w:rsidR="00832847" w:rsidRDefault="00832847" w:rsidP="00B92FB5">
            <w:pPr>
              <w:rPr>
                <w:lang w:val="es-ES"/>
              </w:rPr>
            </w:pPr>
          </w:p>
          <w:p w:rsidR="00832847" w:rsidRDefault="00832847" w:rsidP="00B92FB5">
            <w:pPr>
              <w:rPr>
                <w:lang w:val="es-ES"/>
              </w:rPr>
            </w:pPr>
          </w:p>
          <w:p w:rsidR="00832847" w:rsidRDefault="00832847" w:rsidP="00B92FB5">
            <w:pPr>
              <w:rPr>
                <w:lang w:val="es-ES"/>
              </w:rPr>
            </w:pPr>
          </w:p>
          <w:p w:rsidR="00101845" w:rsidRDefault="00101845" w:rsidP="00B92FB5">
            <w:pPr>
              <w:rPr>
                <w:lang w:val="es-ES"/>
              </w:rPr>
            </w:pPr>
          </w:p>
          <w:p w:rsidR="002C6F47" w:rsidRPr="0052614D" w:rsidRDefault="002C6F47" w:rsidP="00B92FB5">
            <w:pPr>
              <w:rPr>
                <w:lang w:val="es-ES"/>
              </w:rPr>
            </w:pPr>
          </w:p>
        </w:tc>
      </w:tr>
    </w:tbl>
    <w:p w:rsidR="000064C0" w:rsidRPr="00B654B6" w:rsidRDefault="000064C0" w:rsidP="00F9203C">
      <w:pPr>
        <w:pStyle w:val="Ttulo1"/>
        <w:shd w:val="clear" w:color="auto" w:fill="8DB3E2" w:themeFill="text2" w:themeFillTint="66"/>
        <w:rPr>
          <w:lang w:val="es-ES"/>
        </w:rPr>
      </w:pPr>
      <w:r w:rsidRPr="00B654B6">
        <w:rPr>
          <w:lang w:val="es-ES"/>
        </w:rPr>
        <w:lastRenderedPageBreak/>
        <w:t>IDENTIFICACIÓN DE BENEFICIARIOS Y PERTINENCIA DEL PROYECTO</w:t>
      </w:r>
    </w:p>
    <w:p w:rsidR="0095196A" w:rsidRPr="0095196A" w:rsidRDefault="0095196A" w:rsidP="0095196A">
      <w:pPr>
        <w:spacing w:after="120"/>
        <w:rPr>
          <w:rFonts w:ascii="Verdana" w:hAnsi="Verdana" w:cs="Arial"/>
          <w:i/>
          <w:sz w:val="18"/>
          <w:szCs w:val="18"/>
          <w:lang w:val="es-ES"/>
        </w:rPr>
      </w:pPr>
      <w:r w:rsidRPr="0095196A">
        <w:rPr>
          <w:rFonts w:ascii="Verdana" w:hAnsi="Verdana" w:cs="Arial"/>
          <w:i/>
          <w:sz w:val="18"/>
          <w:szCs w:val="18"/>
          <w:lang w:val="es-ES"/>
        </w:rPr>
        <w:t xml:space="preserve">Describir brevemente el problema o carencia específica que </w:t>
      </w:r>
      <w:r w:rsidR="0081612A">
        <w:rPr>
          <w:rFonts w:ascii="Verdana" w:hAnsi="Verdana" w:cs="Arial"/>
          <w:i/>
          <w:sz w:val="18"/>
          <w:szCs w:val="18"/>
          <w:lang w:val="es-ES"/>
        </w:rPr>
        <w:t>el</w:t>
      </w:r>
      <w:r w:rsidRPr="0095196A">
        <w:rPr>
          <w:rFonts w:ascii="Verdana" w:hAnsi="Verdana" w:cs="Arial"/>
          <w:i/>
          <w:sz w:val="18"/>
          <w:szCs w:val="18"/>
          <w:lang w:val="es-ES"/>
        </w:rPr>
        <w:t xml:space="preserve"> proyecto busca solucionar</w:t>
      </w:r>
      <w:r w:rsidR="0081612A">
        <w:rPr>
          <w:rFonts w:ascii="Verdana" w:hAnsi="Verdana" w:cs="Arial"/>
          <w:i/>
          <w:sz w:val="18"/>
          <w:szCs w:val="18"/>
          <w:lang w:val="es-ES"/>
        </w:rPr>
        <w:t>;</w:t>
      </w:r>
      <w:r w:rsidRPr="0095196A">
        <w:rPr>
          <w:rFonts w:ascii="Verdana" w:hAnsi="Verdana" w:cs="Arial"/>
          <w:i/>
          <w:sz w:val="18"/>
          <w:szCs w:val="18"/>
          <w:lang w:val="es-ES"/>
        </w:rPr>
        <w:t xml:space="preserve"> dicho problema debe estar directamente vinculado con la solución que se propone.  </w:t>
      </w:r>
    </w:p>
    <w:p w:rsidR="0095196A" w:rsidRPr="0095196A" w:rsidRDefault="0095196A" w:rsidP="0095196A">
      <w:pPr>
        <w:spacing w:after="120"/>
        <w:rPr>
          <w:rFonts w:ascii="Verdana" w:hAnsi="Verdana" w:cs="Arial"/>
          <w:i/>
          <w:sz w:val="18"/>
          <w:szCs w:val="18"/>
          <w:lang w:val="es-ES"/>
        </w:rPr>
      </w:pPr>
      <w:r w:rsidRPr="0095196A">
        <w:rPr>
          <w:rFonts w:ascii="Verdana" w:hAnsi="Verdana" w:cs="Arial"/>
          <w:i/>
          <w:sz w:val="18"/>
          <w:szCs w:val="18"/>
          <w:lang w:val="es-ES"/>
        </w:rPr>
        <w:t>Breve descripción de los beneficiarios directos del proyecto y del contexto socioeconómico de los mismos</w:t>
      </w:r>
      <w:r>
        <w:rPr>
          <w:rFonts w:ascii="Verdana" w:hAnsi="Verdana" w:cs="Arial"/>
          <w:i/>
          <w:sz w:val="18"/>
          <w:szCs w:val="18"/>
          <w:lang w:val="es-ES"/>
        </w:rPr>
        <w:t xml:space="preserve">. Especificar el </w:t>
      </w:r>
      <w:r w:rsidRPr="0095196A">
        <w:rPr>
          <w:rFonts w:ascii="Verdana" w:hAnsi="Verdana" w:cs="Arial"/>
          <w:i/>
          <w:sz w:val="18"/>
          <w:szCs w:val="18"/>
          <w:lang w:val="es-ES"/>
        </w:rPr>
        <w:t>número de beneficiarios y su ubicación geográfica</w:t>
      </w:r>
      <w:r>
        <w:rPr>
          <w:rFonts w:ascii="Verdana" w:hAnsi="Verdana" w:cs="Arial"/>
          <w:i/>
          <w:sz w:val="18"/>
          <w:szCs w:val="18"/>
          <w:lang w:val="es-ES"/>
        </w:rPr>
        <w:t xml:space="preserve"> (zona o localidad en el caso del interior del país, barrio en el caso de Montevideo)</w:t>
      </w:r>
      <w:r w:rsidRPr="0095196A">
        <w:rPr>
          <w:rFonts w:ascii="Verdana" w:hAnsi="Verdana" w:cs="Arial"/>
          <w:i/>
          <w:sz w:val="18"/>
          <w:szCs w:val="18"/>
          <w:lang w:val="es-ES"/>
        </w:rPr>
        <w:t>.</w:t>
      </w:r>
    </w:p>
    <w:tbl>
      <w:tblPr>
        <w:tblStyle w:val="Tablaconcuadrcula"/>
        <w:tblW w:w="0" w:type="auto"/>
        <w:tblLook w:val="04A0"/>
      </w:tblPr>
      <w:tblGrid>
        <w:gridCol w:w="9213"/>
      </w:tblGrid>
      <w:tr w:rsidR="0052614D" w:rsidRPr="00142CA5" w:rsidTr="0052614D">
        <w:tc>
          <w:tcPr>
            <w:tcW w:w="9213" w:type="dxa"/>
          </w:tcPr>
          <w:p w:rsidR="0052614D" w:rsidRPr="0052614D" w:rsidRDefault="0052614D" w:rsidP="0052614D">
            <w:pPr>
              <w:rPr>
                <w:lang w:val="es-ES"/>
              </w:rPr>
            </w:pPr>
          </w:p>
          <w:p w:rsidR="0052614D" w:rsidRPr="0052614D" w:rsidRDefault="0052614D" w:rsidP="0052614D">
            <w:pPr>
              <w:rPr>
                <w:lang w:val="es-ES"/>
              </w:rPr>
            </w:pPr>
          </w:p>
          <w:p w:rsidR="0052614D" w:rsidRPr="0052614D" w:rsidRDefault="0052614D" w:rsidP="0052614D">
            <w:pPr>
              <w:rPr>
                <w:lang w:val="es-ES"/>
              </w:rPr>
            </w:pPr>
          </w:p>
          <w:p w:rsidR="0052614D" w:rsidRDefault="0052614D" w:rsidP="0052614D">
            <w:pPr>
              <w:rPr>
                <w:lang w:val="es-ES"/>
              </w:rPr>
            </w:pPr>
          </w:p>
          <w:p w:rsidR="0052614D" w:rsidRPr="0052614D" w:rsidRDefault="0052614D" w:rsidP="0052614D">
            <w:pPr>
              <w:rPr>
                <w:lang w:val="es-ES"/>
              </w:rPr>
            </w:pPr>
          </w:p>
          <w:p w:rsidR="0052614D" w:rsidRPr="0052614D" w:rsidRDefault="0052614D" w:rsidP="0052614D">
            <w:pPr>
              <w:rPr>
                <w:lang w:val="es-ES"/>
              </w:rPr>
            </w:pPr>
          </w:p>
          <w:p w:rsidR="0052614D" w:rsidRPr="0052614D" w:rsidRDefault="0052614D" w:rsidP="0052614D">
            <w:pPr>
              <w:rPr>
                <w:lang w:val="es-ES"/>
              </w:rPr>
            </w:pPr>
          </w:p>
          <w:p w:rsidR="0052614D" w:rsidRPr="0052614D" w:rsidRDefault="0052614D" w:rsidP="0052614D">
            <w:pPr>
              <w:rPr>
                <w:lang w:val="es-ES"/>
              </w:rPr>
            </w:pPr>
          </w:p>
          <w:p w:rsidR="0052614D" w:rsidRPr="0052614D" w:rsidRDefault="0052614D" w:rsidP="0052614D">
            <w:pPr>
              <w:rPr>
                <w:lang w:val="es-ES"/>
              </w:rPr>
            </w:pPr>
          </w:p>
          <w:p w:rsidR="0052614D" w:rsidRPr="0052614D" w:rsidRDefault="0052614D" w:rsidP="0052614D">
            <w:pPr>
              <w:rPr>
                <w:lang w:val="es-ES"/>
              </w:rPr>
            </w:pPr>
          </w:p>
          <w:p w:rsidR="0052614D" w:rsidRDefault="0052614D" w:rsidP="0052614D">
            <w:pPr>
              <w:rPr>
                <w:lang w:val="es-ES"/>
              </w:rPr>
            </w:pPr>
          </w:p>
          <w:p w:rsidR="00101845" w:rsidRDefault="00101845" w:rsidP="0052614D">
            <w:pPr>
              <w:rPr>
                <w:lang w:val="es-ES"/>
              </w:rPr>
            </w:pPr>
          </w:p>
          <w:p w:rsidR="00101845" w:rsidRDefault="00101845" w:rsidP="0052614D">
            <w:pPr>
              <w:rPr>
                <w:lang w:val="es-ES"/>
              </w:rPr>
            </w:pPr>
          </w:p>
          <w:p w:rsidR="00101845" w:rsidRPr="0052614D" w:rsidRDefault="00101845" w:rsidP="0052614D">
            <w:pPr>
              <w:rPr>
                <w:lang w:val="es-ES"/>
              </w:rPr>
            </w:pPr>
          </w:p>
          <w:p w:rsidR="0052614D" w:rsidRPr="0052614D" w:rsidRDefault="0052614D" w:rsidP="0052614D">
            <w:pPr>
              <w:rPr>
                <w:lang w:val="es-ES"/>
              </w:rPr>
            </w:pPr>
          </w:p>
          <w:p w:rsidR="0052614D" w:rsidRPr="0052614D" w:rsidRDefault="0052614D" w:rsidP="0052614D">
            <w:pPr>
              <w:rPr>
                <w:lang w:val="es-ES"/>
              </w:rPr>
            </w:pPr>
          </w:p>
          <w:p w:rsidR="0052614D" w:rsidRPr="0052614D" w:rsidRDefault="0052614D" w:rsidP="0052614D">
            <w:pPr>
              <w:rPr>
                <w:lang w:val="es-ES"/>
              </w:rPr>
            </w:pPr>
          </w:p>
          <w:p w:rsidR="0052614D" w:rsidRPr="0052614D" w:rsidRDefault="0052614D" w:rsidP="0052614D">
            <w:pPr>
              <w:rPr>
                <w:lang w:val="es-ES"/>
              </w:rPr>
            </w:pPr>
          </w:p>
        </w:tc>
      </w:tr>
    </w:tbl>
    <w:p w:rsidR="000064C0" w:rsidRDefault="00E916F4" w:rsidP="00F9203C">
      <w:pPr>
        <w:pStyle w:val="Ttulo1"/>
        <w:shd w:val="clear" w:color="auto" w:fill="8DB3E2" w:themeFill="text2" w:themeFillTint="66"/>
      </w:pPr>
      <w:r>
        <w:t>OBJETIVOS DEL PROYECTO</w:t>
      </w:r>
    </w:p>
    <w:p w:rsidR="00E916F4" w:rsidRPr="00C32B09" w:rsidRDefault="00E916F4" w:rsidP="00E916F4">
      <w:pPr>
        <w:pStyle w:val="Ttulo2"/>
      </w:pPr>
      <w:r>
        <w:rPr>
          <w:lang w:val="es-ES"/>
        </w:rPr>
        <w:t>Objetivo específico</w:t>
      </w:r>
    </w:p>
    <w:p w:rsidR="00E916F4" w:rsidRDefault="00E916F4" w:rsidP="00E916F4">
      <w:pPr>
        <w:spacing w:after="120"/>
        <w:rPr>
          <w:rFonts w:ascii="Verdana" w:hAnsi="Verdana" w:cs="Arial"/>
          <w:i/>
          <w:sz w:val="18"/>
          <w:szCs w:val="18"/>
          <w:lang w:val="es-ES"/>
        </w:rPr>
      </w:pPr>
      <w:r>
        <w:rPr>
          <w:rFonts w:ascii="Verdana" w:hAnsi="Verdana" w:cs="Arial"/>
          <w:i/>
          <w:sz w:val="18"/>
          <w:szCs w:val="18"/>
          <w:lang w:val="es-ES"/>
        </w:rPr>
        <w:t xml:space="preserve">Describir en forma sintética </w:t>
      </w:r>
      <w:r w:rsidR="002F60BD">
        <w:rPr>
          <w:rFonts w:ascii="Verdana" w:hAnsi="Verdana" w:cs="Arial"/>
          <w:i/>
          <w:sz w:val="18"/>
          <w:szCs w:val="18"/>
          <w:lang w:val="es-ES"/>
        </w:rPr>
        <w:t>el propósito</w:t>
      </w:r>
      <w:r>
        <w:rPr>
          <w:rFonts w:ascii="Verdana" w:hAnsi="Verdana" w:cs="Arial"/>
          <w:i/>
          <w:sz w:val="18"/>
          <w:szCs w:val="18"/>
          <w:lang w:val="es-ES"/>
        </w:rPr>
        <w:t xml:space="preserve"> del proyecto. </w:t>
      </w:r>
    </w:p>
    <w:tbl>
      <w:tblPr>
        <w:tblStyle w:val="Tablaconcuadrcula"/>
        <w:tblW w:w="0" w:type="auto"/>
        <w:tblLook w:val="04A0"/>
      </w:tblPr>
      <w:tblGrid>
        <w:gridCol w:w="9213"/>
      </w:tblGrid>
      <w:tr w:rsidR="00E916F4" w:rsidRPr="00142CA5" w:rsidTr="00593CC9">
        <w:tc>
          <w:tcPr>
            <w:tcW w:w="9213" w:type="dxa"/>
          </w:tcPr>
          <w:p w:rsidR="00E916F4" w:rsidRPr="0052614D" w:rsidRDefault="00E916F4" w:rsidP="00593CC9">
            <w:pPr>
              <w:rPr>
                <w:lang w:val="es-ES"/>
              </w:rPr>
            </w:pPr>
          </w:p>
          <w:p w:rsidR="00E916F4" w:rsidRPr="0052614D" w:rsidRDefault="00E916F4" w:rsidP="00593CC9">
            <w:pPr>
              <w:rPr>
                <w:lang w:val="es-ES"/>
              </w:rPr>
            </w:pPr>
          </w:p>
          <w:p w:rsidR="00E916F4" w:rsidRPr="0052614D" w:rsidRDefault="00E916F4" w:rsidP="00593CC9">
            <w:pPr>
              <w:rPr>
                <w:lang w:val="es-ES"/>
              </w:rPr>
            </w:pPr>
          </w:p>
          <w:p w:rsidR="00E916F4" w:rsidRDefault="00E916F4" w:rsidP="00593CC9">
            <w:pPr>
              <w:rPr>
                <w:lang w:val="es-ES"/>
              </w:rPr>
            </w:pPr>
          </w:p>
          <w:p w:rsidR="00E916F4" w:rsidRPr="0052614D" w:rsidRDefault="00E916F4" w:rsidP="00593CC9">
            <w:pPr>
              <w:rPr>
                <w:lang w:val="es-ES"/>
              </w:rPr>
            </w:pPr>
          </w:p>
          <w:p w:rsidR="00E916F4" w:rsidRPr="0052614D" w:rsidRDefault="00E916F4" w:rsidP="00593CC9">
            <w:pPr>
              <w:rPr>
                <w:lang w:val="es-ES"/>
              </w:rPr>
            </w:pPr>
          </w:p>
          <w:p w:rsidR="00E916F4" w:rsidRPr="0052614D" w:rsidRDefault="00E916F4" w:rsidP="00593CC9">
            <w:pPr>
              <w:rPr>
                <w:lang w:val="es-ES"/>
              </w:rPr>
            </w:pPr>
          </w:p>
        </w:tc>
      </w:tr>
    </w:tbl>
    <w:p w:rsidR="00DD6272" w:rsidRPr="00C32B09" w:rsidRDefault="001E53D2" w:rsidP="00DD6272">
      <w:pPr>
        <w:pStyle w:val="Ttulo2"/>
      </w:pPr>
      <w:r>
        <w:rPr>
          <w:lang w:val="es-ES"/>
        </w:rPr>
        <w:t>Resultados esperados</w:t>
      </w:r>
    </w:p>
    <w:p w:rsidR="001E53D2" w:rsidRDefault="001E53D2" w:rsidP="009B5645">
      <w:pPr>
        <w:rPr>
          <w:rFonts w:ascii="Verdana" w:hAnsi="Verdana" w:cs="Arial"/>
          <w:i/>
          <w:sz w:val="18"/>
          <w:szCs w:val="18"/>
          <w:lang w:val="es-ES"/>
        </w:rPr>
      </w:pPr>
      <w:r>
        <w:rPr>
          <w:rFonts w:ascii="Verdana" w:hAnsi="Verdana" w:cs="Arial"/>
          <w:i/>
          <w:sz w:val="18"/>
          <w:szCs w:val="18"/>
          <w:lang w:val="es-ES"/>
        </w:rPr>
        <w:t xml:space="preserve">Describir los efectos directos a corto y mediano plazo que se esperan lograr </w:t>
      </w:r>
      <w:r w:rsidRPr="0071048C">
        <w:rPr>
          <w:rFonts w:ascii="Verdana" w:hAnsi="Verdana" w:cs="Arial"/>
          <w:b/>
          <w:i/>
          <w:sz w:val="18"/>
          <w:szCs w:val="18"/>
          <w:lang w:val="es-ES"/>
        </w:rPr>
        <w:t>sobre la población beneficiaria</w:t>
      </w:r>
      <w:r w:rsidR="009B5645">
        <w:rPr>
          <w:rFonts w:ascii="Verdana" w:hAnsi="Verdana" w:cs="Arial"/>
          <w:b/>
          <w:i/>
          <w:sz w:val="18"/>
          <w:szCs w:val="18"/>
          <w:lang w:val="es-ES"/>
        </w:rPr>
        <w:t xml:space="preserve"> </w:t>
      </w:r>
      <w:r w:rsidR="009B5645" w:rsidRPr="009B5645">
        <w:rPr>
          <w:lang w:val="es-ES"/>
        </w:rPr>
        <w:t>en términos de ingresos, inversiones, nuevas capacidades, calidad de vida, etc</w:t>
      </w:r>
      <w:r w:rsidR="009B5645">
        <w:rPr>
          <w:lang w:val="es-ES"/>
        </w:rPr>
        <w:t>.</w:t>
      </w:r>
      <w:r>
        <w:rPr>
          <w:rFonts w:ascii="Verdana" w:hAnsi="Verdana" w:cs="Arial"/>
          <w:i/>
          <w:sz w:val="18"/>
          <w:szCs w:val="18"/>
          <w:lang w:val="es-ES"/>
        </w:rPr>
        <w:t xml:space="preserve">, como consecuencia de los productos o servicios incorporados en el proyecto. </w:t>
      </w:r>
    </w:p>
    <w:tbl>
      <w:tblPr>
        <w:tblStyle w:val="Tablaconcuadrcula"/>
        <w:tblW w:w="0" w:type="auto"/>
        <w:tblLook w:val="04A0"/>
      </w:tblPr>
      <w:tblGrid>
        <w:gridCol w:w="9213"/>
      </w:tblGrid>
      <w:tr w:rsidR="0052614D" w:rsidRPr="00142CA5" w:rsidTr="0052614D">
        <w:tc>
          <w:tcPr>
            <w:tcW w:w="9213" w:type="dxa"/>
          </w:tcPr>
          <w:p w:rsidR="0052614D" w:rsidRPr="0052614D" w:rsidRDefault="0052614D" w:rsidP="000064C0">
            <w:pPr>
              <w:rPr>
                <w:lang w:val="es-ES"/>
              </w:rPr>
            </w:pPr>
          </w:p>
          <w:p w:rsidR="0052614D" w:rsidRPr="0052614D" w:rsidRDefault="0052614D" w:rsidP="000064C0">
            <w:pPr>
              <w:rPr>
                <w:lang w:val="es-ES"/>
              </w:rPr>
            </w:pPr>
          </w:p>
          <w:p w:rsidR="0052614D" w:rsidRPr="0052614D" w:rsidRDefault="0052614D" w:rsidP="000064C0">
            <w:pPr>
              <w:rPr>
                <w:lang w:val="es-ES"/>
              </w:rPr>
            </w:pPr>
          </w:p>
          <w:p w:rsidR="0052614D" w:rsidRDefault="0052614D" w:rsidP="000064C0">
            <w:pPr>
              <w:rPr>
                <w:lang w:val="es-ES"/>
              </w:rPr>
            </w:pPr>
          </w:p>
          <w:p w:rsidR="0052614D" w:rsidRPr="0052614D" w:rsidRDefault="0052614D" w:rsidP="000064C0">
            <w:pPr>
              <w:rPr>
                <w:lang w:val="es-ES"/>
              </w:rPr>
            </w:pPr>
          </w:p>
          <w:p w:rsidR="0052614D" w:rsidRPr="0052614D" w:rsidRDefault="0052614D" w:rsidP="000064C0">
            <w:pPr>
              <w:rPr>
                <w:lang w:val="es-ES"/>
              </w:rPr>
            </w:pPr>
          </w:p>
          <w:p w:rsidR="0052614D" w:rsidRPr="0052614D" w:rsidRDefault="0052614D" w:rsidP="000064C0">
            <w:pPr>
              <w:rPr>
                <w:lang w:val="es-ES"/>
              </w:rPr>
            </w:pPr>
          </w:p>
        </w:tc>
      </w:tr>
    </w:tbl>
    <w:p w:rsidR="00E916F4" w:rsidRPr="00DD6272" w:rsidRDefault="00E916F4" w:rsidP="00DD6272">
      <w:pPr>
        <w:rPr>
          <w:lang w:val="es-ES"/>
        </w:rPr>
      </w:pPr>
    </w:p>
    <w:p w:rsidR="000064C0" w:rsidRPr="009B5645" w:rsidRDefault="000064C0" w:rsidP="00F9203C">
      <w:pPr>
        <w:pStyle w:val="Ttulo1"/>
        <w:shd w:val="clear" w:color="auto" w:fill="8DB3E2" w:themeFill="text2" w:themeFillTint="66"/>
        <w:rPr>
          <w:lang w:val="es-ES"/>
        </w:rPr>
      </w:pPr>
      <w:r w:rsidRPr="009B5645">
        <w:rPr>
          <w:lang w:val="es-ES"/>
        </w:rPr>
        <w:lastRenderedPageBreak/>
        <w:t>PLAN DE OPERACIONES</w:t>
      </w:r>
    </w:p>
    <w:p w:rsidR="00D25908" w:rsidRPr="009B5645" w:rsidRDefault="00D25908" w:rsidP="00AD7E01">
      <w:pPr>
        <w:pStyle w:val="Ttulo2"/>
        <w:rPr>
          <w:lang w:val="es-ES"/>
        </w:rPr>
      </w:pPr>
      <w:r w:rsidRPr="009B5645">
        <w:rPr>
          <w:lang w:val="es-ES"/>
        </w:rPr>
        <w:t xml:space="preserve"> Nuevo producto financiero</w:t>
      </w:r>
    </w:p>
    <w:p w:rsidR="00D25908" w:rsidRDefault="00D25908" w:rsidP="00D25908">
      <w:pPr>
        <w:pStyle w:val="Sangradetextonormal"/>
        <w:ind w:left="0"/>
        <w:rPr>
          <w:rFonts w:ascii="Calibri" w:hAnsi="Calibri" w:cs="Calibri"/>
          <w:bCs/>
          <w:i/>
          <w:iCs/>
          <w:lang w:val="es-ES_tradnl"/>
        </w:rPr>
      </w:pPr>
      <w:r>
        <w:rPr>
          <w:rFonts w:ascii="Calibri" w:hAnsi="Calibri" w:cs="Calibri"/>
          <w:bCs/>
          <w:i/>
          <w:iCs/>
          <w:lang w:val="es-ES_tradnl"/>
        </w:rPr>
        <w:t xml:space="preserve">Definir el producto esperado de la intervención. </w:t>
      </w:r>
      <w:r w:rsidRPr="00D25908">
        <w:rPr>
          <w:rFonts w:ascii="Calibri" w:hAnsi="Calibri" w:cs="Calibri"/>
          <w:bCs/>
          <w:i/>
          <w:iCs/>
          <w:lang w:val="es-ES_tradnl"/>
        </w:rPr>
        <w:t>Expresar si se propone una línea de trabajo nueva (producto) o la profundización de una línea ya existente</w:t>
      </w:r>
      <w:r>
        <w:rPr>
          <w:rFonts w:ascii="Calibri" w:hAnsi="Calibri" w:cs="Calibri"/>
          <w:bCs/>
          <w:i/>
          <w:iCs/>
          <w:lang w:val="es-ES_tradnl"/>
        </w:rPr>
        <w:t xml:space="preserve"> (en cobertura y/o condiciones)</w:t>
      </w:r>
      <w:r w:rsidRPr="00D25908">
        <w:rPr>
          <w:rFonts w:ascii="Calibri" w:hAnsi="Calibri" w:cs="Calibri"/>
          <w:bCs/>
          <w:i/>
          <w:iCs/>
          <w:lang w:val="es-ES_tradnl"/>
        </w:rPr>
        <w:t xml:space="preserve">, así como si se prevé la incorporación de innovaciones en términos metodológicos. </w:t>
      </w:r>
    </w:p>
    <w:tbl>
      <w:tblPr>
        <w:tblStyle w:val="Tablaconcuadrcula"/>
        <w:tblW w:w="0" w:type="auto"/>
        <w:tblLook w:val="04A0"/>
      </w:tblPr>
      <w:tblGrid>
        <w:gridCol w:w="9213"/>
      </w:tblGrid>
      <w:tr w:rsidR="00D25908" w:rsidRPr="00142CA5" w:rsidTr="00D25908">
        <w:tc>
          <w:tcPr>
            <w:tcW w:w="9213" w:type="dxa"/>
          </w:tcPr>
          <w:p w:rsidR="00D25908" w:rsidRPr="00B537B4" w:rsidRDefault="00D25908" w:rsidP="00B537B4">
            <w:pPr>
              <w:rPr>
                <w:lang w:val="es-ES"/>
              </w:rPr>
            </w:pPr>
          </w:p>
          <w:p w:rsidR="00813787" w:rsidRPr="00B537B4" w:rsidRDefault="00813787" w:rsidP="00B537B4">
            <w:pPr>
              <w:rPr>
                <w:lang w:val="es-ES"/>
              </w:rPr>
            </w:pPr>
          </w:p>
          <w:p w:rsidR="00813787" w:rsidRDefault="00813787" w:rsidP="00B537B4">
            <w:pPr>
              <w:rPr>
                <w:lang w:val="es-ES"/>
              </w:rPr>
            </w:pPr>
          </w:p>
          <w:p w:rsidR="00B537B4" w:rsidRDefault="00B537B4" w:rsidP="00B537B4">
            <w:pPr>
              <w:rPr>
                <w:lang w:val="es-ES"/>
              </w:rPr>
            </w:pPr>
          </w:p>
          <w:p w:rsidR="00B537B4" w:rsidRDefault="00B537B4" w:rsidP="00B537B4">
            <w:pPr>
              <w:rPr>
                <w:lang w:val="es-ES"/>
              </w:rPr>
            </w:pPr>
          </w:p>
          <w:p w:rsidR="00597BC1" w:rsidRDefault="00597BC1" w:rsidP="00B537B4">
            <w:pPr>
              <w:rPr>
                <w:lang w:val="es-ES"/>
              </w:rPr>
            </w:pPr>
          </w:p>
          <w:p w:rsidR="00597BC1" w:rsidRPr="00B537B4" w:rsidRDefault="00597BC1" w:rsidP="00B537B4">
            <w:pPr>
              <w:rPr>
                <w:lang w:val="es-ES"/>
              </w:rPr>
            </w:pPr>
          </w:p>
          <w:p w:rsidR="00813787" w:rsidRDefault="00813787" w:rsidP="00D25908">
            <w:pPr>
              <w:pStyle w:val="Sangradetextonormal"/>
              <w:ind w:left="0"/>
              <w:rPr>
                <w:rFonts w:ascii="Calibri" w:hAnsi="Calibri" w:cs="Calibri"/>
                <w:bCs/>
                <w:iCs/>
                <w:lang w:val="es-ES_tradnl"/>
              </w:rPr>
            </w:pPr>
          </w:p>
        </w:tc>
      </w:tr>
    </w:tbl>
    <w:p w:rsidR="00813787" w:rsidRPr="00AD7E01" w:rsidRDefault="00813787" w:rsidP="00AD7E01">
      <w:pPr>
        <w:pStyle w:val="Ttulo2"/>
        <w:rPr>
          <w:lang w:val="es-ES"/>
        </w:rPr>
      </w:pPr>
      <w:r w:rsidRPr="00AD7E01">
        <w:rPr>
          <w:lang w:val="es-ES"/>
        </w:rPr>
        <w:t xml:space="preserve"> Condiciones de apoyo a los microempresarios</w:t>
      </w:r>
    </w:p>
    <w:p w:rsidR="00813787" w:rsidRDefault="00413664" w:rsidP="00813787">
      <w:pPr>
        <w:pStyle w:val="Sangradetextonormal"/>
        <w:ind w:left="0"/>
        <w:rPr>
          <w:rFonts w:ascii="Calibri" w:hAnsi="Calibri" w:cs="Calibri"/>
          <w:bCs/>
          <w:i/>
          <w:iCs/>
          <w:lang w:val="es-ES_tradnl"/>
        </w:rPr>
      </w:pPr>
      <w:r>
        <w:rPr>
          <w:rFonts w:ascii="Calibri" w:hAnsi="Calibri" w:cs="Calibri"/>
          <w:bCs/>
          <w:i/>
          <w:iCs/>
          <w:lang w:val="es-ES_tradnl"/>
        </w:rPr>
        <w:t>A continuación, describir las condiciones en las que se entregará a los beneficiarios el nuevo producto.</w:t>
      </w:r>
      <w:r w:rsidR="00813787" w:rsidRPr="00D25908">
        <w:rPr>
          <w:rFonts w:ascii="Calibri" w:hAnsi="Calibri" w:cs="Calibri"/>
          <w:bCs/>
          <w:i/>
          <w:iCs/>
          <w:lang w:val="es-ES_tradnl"/>
        </w:rPr>
        <w:t xml:space="preserve"> </w:t>
      </w:r>
      <w:r w:rsidR="008A5AEE">
        <w:rPr>
          <w:rFonts w:ascii="Calibri" w:hAnsi="Calibri" w:cs="Calibri"/>
          <w:bCs/>
          <w:i/>
          <w:iCs/>
          <w:lang w:val="es-ES_tradnl"/>
        </w:rPr>
        <w:t>Especificar si se dará prioridad diferencial a algún segmento</w:t>
      </w:r>
      <w:r w:rsidR="00982F73">
        <w:rPr>
          <w:rFonts w:ascii="Calibri" w:hAnsi="Calibri" w:cs="Calibri"/>
          <w:bCs/>
          <w:i/>
          <w:iCs/>
          <w:lang w:val="es-ES_tradnl"/>
        </w:rPr>
        <w:t xml:space="preserve"> en particular</w:t>
      </w:r>
      <w:r w:rsidR="008A5AEE">
        <w:rPr>
          <w:rFonts w:ascii="Calibri" w:hAnsi="Calibri" w:cs="Calibri"/>
          <w:bCs/>
          <w:i/>
          <w:iCs/>
          <w:lang w:val="es-ES_tradnl"/>
        </w:rPr>
        <w:t xml:space="preserve"> (por ejemplo: mujeres, nuevas empresas, microempresarios jóvenes, grupos o asociaciones de microempresarios, entre otros), y </w:t>
      </w:r>
      <w:r w:rsidR="00356A06">
        <w:rPr>
          <w:rFonts w:ascii="Calibri" w:hAnsi="Calibri" w:cs="Calibri"/>
          <w:bCs/>
          <w:i/>
          <w:iCs/>
          <w:lang w:val="es-ES_tradnl"/>
        </w:rPr>
        <w:t>describir el mecanismo</w:t>
      </w:r>
      <w:r w:rsidR="008A5AEE">
        <w:rPr>
          <w:rFonts w:ascii="Calibri" w:hAnsi="Calibri" w:cs="Calibri"/>
          <w:bCs/>
          <w:i/>
          <w:iCs/>
          <w:lang w:val="es-ES_tradnl"/>
        </w:rPr>
        <w:t xml:space="preserve">. </w:t>
      </w:r>
    </w:p>
    <w:p w:rsidR="00813787" w:rsidRPr="00442D37" w:rsidRDefault="00813787" w:rsidP="00777BDD">
      <w:pPr>
        <w:pStyle w:val="Ttulo3"/>
        <w:spacing w:after="120"/>
        <w:ind w:left="142"/>
        <w:rPr>
          <w:lang w:val="es-ES"/>
        </w:rPr>
      </w:pPr>
      <w:r w:rsidRPr="00442D37">
        <w:rPr>
          <w:lang w:val="es-ES"/>
        </w:rPr>
        <w:t>Condiciones de</w:t>
      </w:r>
      <w:r w:rsidR="00442D37" w:rsidRPr="00442D37">
        <w:rPr>
          <w:lang w:val="es-ES"/>
        </w:rPr>
        <w:t>l</w:t>
      </w:r>
      <w:r w:rsidRPr="00442D37">
        <w:rPr>
          <w:lang w:val="es-ES"/>
        </w:rPr>
        <w:t xml:space="preserve"> apoyo </w:t>
      </w:r>
      <w:r w:rsidR="00442D37" w:rsidRPr="00442D37">
        <w:rPr>
          <w:lang w:val="es-ES"/>
        </w:rPr>
        <w:t>financier</w:t>
      </w:r>
      <w:r w:rsidR="009A4439">
        <w:rPr>
          <w:lang w:val="es-ES"/>
        </w:rPr>
        <w:t>o</w:t>
      </w:r>
      <w:r w:rsidR="00442D37" w:rsidRPr="00442D37">
        <w:rPr>
          <w:lang w:val="es-ES"/>
        </w:rPr>
        <w:t xml:space="preserve"> propuesto</w:t>
      </w:r>
      <w:r w:rsidR="009A4439">
        <w:rPr>
          <w:lang w:val="es-ES"/>
        </w:rPr>
        <w:t xml:space="preserve"> a los microempresarios</w:t>
      </w:r>
      <w:r w:rsidRPr="00442D37">
        <w:rPr>
          <w:lang w:val="es-ES"/>
        </w:rPr>
        <w:t>:</w:t>
      </w:r>
    </w:p>
    <w:p w:rsidR="00813787" w:rsidRDefault="00813787" w:rsidP="007767E2">
      <w:pPr>
        <w:pStyle w:val="Sangradetextonormal"/>
        <w:ind w:left="142"/>
        <w:rPr>
          <w:rFonts w:ascii="Calibri" w:hAnsi="Calibri" w:cs="Calibri"/>
          <w:bCs/>
          <w:i/>
          <w:iCs/>
          <w:lang w:val="es-ES_tradnl"/>
        </w:rPr>
      </w:pPr>
      <w:r>
        <w:rPr>
          <w:rFonts w:ascii="Calibri" w:hAnsi="Calibri" w:cs="Calibri"/>
          <w:bCs/>
          <w:i/>
          <w:iCs/>
          <w:lang w:val="es-ES_tradnl"/>
        </w:rPr>
        <w:t>Expresar las condiciones en las que se otorgarán los créditos a los microempresarios (</w:t>
      </w:r>
      <w:r w:rsidRPr="008E22F4">
        <w:rPr>
          <w:rFonts w:ascii="Calibri" w:hAnsi="Calibri" w:cs="Calibri"/>
          <w:bCs/>
          <w:i/>
          <w:iCs/>
          <w:u w:val="single"/>
          <w:lang w:val="es-ES_tradnl"/>
        </w:rPr>
        <w:t>tasa de interés, plazos de amortización,</w:t>
      </w:r>
      <w:r w:rsidR="00356A06" w:rsidRPr="008E22F4">
        <w:rPr>
          <w:rFonts w:ascii="Calibri" w:hAnsi="Calibri" w:cs="Calibri"/>
          <w:bCs/>
          <w:i/>
          <w:iCs/>
          <w:u w:val="single"/>
          <w:lang w:val="es-ES_tradnl"/>
        </w:rPr>
        <w:t xml:space="preserve"> garantías, </w:t>
      </w:r>
      <w:r w:rsidRPr="008E22F4">
        <w:rPr>
          <w:rFonts w:ascii="Calibri" w:hAnsi="Calibri" w:cs="Calibri"/>
          <w:bCs/>
          <w:i/>
          <w:iCs/>
          <w:u w:val="single"/>
          <w:lang w:val="es-ES_tradnl"/>
        </w:rPr>
        <w:t>entre otros</w:t>
      </w:r>
      <w:r>
        <w:rPr>
          <w:rFonts w:ascii="Calibri" w:hAnsi="Calibri" w:cs="Calibri"/>
          <w:bCs/>
          <w:i/>
          <w:iCs/>
          <w:lang w:val="es-ES_tradnl"/>
        </w:rPr>
        <w:t>)</w:t>
      </w:r>
      <w:r w:rsidR="006E6E5E">
        <w:rPr>
          <w:rFonts w:ascii="Calibri" w:hAnsi="Calibri" w:cs="Calibri"/>
          <w:bCs/>
          <w:i/>
          <w:iCs/>
          <w:lang w:val="es-ES_tradnl"/>
        </w:rPr>
        <w:t>, y en qué se diferencian de las ya existentes en la organización (en caso que corresponda)</w:t>
      </w:r>
      <w:r>
        <w:rPr>
          <w:rFonts w:ascii="Calibri" w:hAnsi="Calibri" w:cs="Calibri"/>
          <w:bCs/>
          <w:i/>
          <w:iCs/>
          <w:lang w:val="es-ES_tradnl"/>
        </w:rPr>
        <w:t>.</w:t>
      </w:r>
    </w:p>
    <w:tbl>
      <w:tblPr>
        <w:tblStyle w:val="Tablaconcuadrcula"/>
        <w:tblpPr w:leftFromText="141" w:rightFromText="141" w:vertAnchor="text" w:tblpXSpec="right" w:tblpY="1"/>
        <w:tblOverlap w:val="never"/>
        <w:tblW w:w="8929" w:type="dxa"/>
        <w:tblLook w:val="04A0"/>
      </w:tblPr>
      <w:tblGrid>
        <w:gridCol w:w="8929"/>
      </w:tblGrid>
      <w:tr w:rsidR="00813787" w:rsidRPr="00142CA5" w:rsidTr="00413664">
        <w:tc>
          <w:tcPr>
            <w:tcW w:w="8929" w:type="dxa"/>
          </w:tcPr>
          <w:p w:rsidR="00813787" w:rsidRPr="00901716" w:rsidRDefault="00813787" w:rsidP="00901716">
            <w:pPr>
              <w:pStyle w:val="ANEXO"/>
              <w:numPr>
                <w:ilvl w:val="0"/>
                <w:numId w:val="0"/>
              </w:numPr>
              <w:spacing w:before="200"/>
              <w:ind w:left="425" w:hanging="425"/>
              <w:rPr>
                <w:b w:val="0"/>
              </w:rPr>
            </w:pPr>
          </w:p>
          <w:p w:rsidR="00813787" w:rsidRPr="00901716" w:rsidRDefault="00813787" w:rsidP="00901716">
            <w:pPr>
              <w:pStyle w:val="ANEXO"/>
              <w:numPr>
                <w:ilvl w:val="0"/>
                <w:numId w:val="0"/>
              </w:numPr>
              <w:spacing w:before="200"/>
              <w:ind w:left="425" w:hanging="425"/>
              <w:rPr>
                <w:b w:val="0"/>
              </w:rPr>
            </w:pPr>
          </w:p>
          <w:p w:rsidR="00832847" w:rsidRDefault="00832847" w:rsidP="00901716">
            <w:pPr>
              <w:pStyle w:val="ANEXO"/>
              <w:numPr>
                <w:ilvl w:val="0"/>
                <w:numId w:val="0"/>
              </w:numPr>
              <w:spacing w:before="200"/>
              <w:ind w:left="425" w:hanging="425"/>
              <w:rPr>
                <w:b w:val="0"/>
              </w:rPr>
            </w:pPr>
          </w:p>
          <w:p w:rsidR="00597BC1" w:rsidRDefault="00597BC1" w:rsidP="00901716">
            <w:pPr>
              <w:pStyle w:val="ANEXO"/>
              <w:numPr>
                <w:ilvl w:val="0"/>
                <w:numId w:val="0"/>
              </w:numPr>
              <w:spacing w:before="200"/>
              <w:ind w:left="425" w:hanging="425"/>
              <w:rPr>
                <w:b w:val="0"/>
              </w:rPr>
            </w:pPr>
          </w:p>
          <w:p w:rsidR="00597BC1" w:rsidRPr="00901716" w:rsidRDefault="00597BC1" w:rsidP="00901716">
            <w:pPr>
              <w:pStyle w:val="ANEXO"/>
              <w:numPr>
                <w:ilvl w:val="0"/>
                <w:numId w:val="0"/>
              </w:numPr>
              <w:spacing w:before="200"/>
              <w:ind w:left="425" w:hanging="425"/>
              <w:rPr>
                <w:b w:val="0"/>
              </w:rPr>
            </w:pPr>
          </w:p>
          <w:p w:rsidR="00832847" w:rsidRPr="00901716" w:rsidRDefault="00832847" w:rsidP="00901716">
            <w:pPr>
              <w:pStyle w:val="ANEXO"/>
              <w:numPr>
                <w:ilvl w:val="0"/>
                <w:numId w:val="0"/>
              </w:numPr>
              <w:spacing w:before="200"/>
              <w:ind w:left="425" w:hanging="425"/>
              <w:rPr>
                <w:b w:val="0"/>
              </w:rPr>
            </w:pPr>
          </w:p>
          <w:p w:rsidR="00101845" w:rsidRPr="00901716" w:rsidRDefault="00101845" w:rsidP="00901716">
            <w:pPr>
              <w:pStyle w:val="ANEXO"/>
              <w:numPr>
                <w:ilvl w:val="0"/>
                <w:numId w:val="0"/>
              </w:numPr>
              <w:spacing w:before="200"/>
              <w:ind w:left="425" w:hanging="425"/>
              <w:rPr>
                <w:b w:val="0"/>
              </w:rPr>
            </w:pPr>
          </w:p>
          <w:p w:rsidR="00813787" w:rsidRDefault="00813787" w:rsidP="00901716">
            <w:pPr>
              <w:pStyle w:val="ANEXO"/>
              <w:numPr>
                <w:ilvl w:val="0"/>
                <w:numId w:val="0"/>
              </w:numPr>
              <w:spacing w:before="200"/>
              <w:ind w:left="6" w:hanging="6"/>
            </w:pPr>
          </w:p>
        </w:tc>
      </w:tr>
    </w:tbl>
    <w:p w:rsidR="00813787" w:rsidRPr="00832847" w:rsidRDefault="00813787" w:rsidP="00777BDD">
      <w:pPr>
        <w:pStyle w:val="Ttulo3"/>
        <w:spacing w:after="120"/>
        <w:ind w:left="142"/>
        <w:rPr>
          <w:lang w:val="es-ES"/>
        </w:rPr>
      </w:pPr>
      <w:r w:rsidRPr="00832847">
        <w:rPr>
          <w:lang w:val="es-ES"/>
        </w:rPr>
        <w:t>Condiciones de</w:t>
      </w:r>
      <w:r w:rsidR="00442D37">
        <w:rPr>
          <w:lang w:val="es-ES"/>
        </w:rPr>
        <w:t>l</w:t>
      </w:r>
      <w:r w:rsidRPr="00832847">
        <w:rPr>
          <w:lang w:val="es-ES"/>
        </w:rPr>
        <w:t xml:space="preserve"> asesoramiento y/o </w:t>
      </w:r>
      <w:r w:rsidR="00442D37">
        <w:rPr>
          <w:lang w:val="es-ES"/>
        </w:rPr>
        <w:t xml:space="preserve">la </w:t>
      </w:r>
      <w:r w:rsidRPr="00832847">
        <w:rPr>
          <w:lang w:val="es-ES"/>
        </w:rPr>
        <w:t>capacitación</w:t>
      </w:r>
      <w:r w:rsidR="00442D37">
        <w:rPr>
          <w:lang w:val="es-ES"/>
        </w:rPr>
        <w:t xml:space="preserve"> para los microempresarios</w:t>
      </w:r>
      <w:r w:rsidRPr="00832847">
        <w:rPr>
          <w:lang w:val="es-ES"/>
        </w:rPr>
        <w:t>:</w:t>
      </w:r>
    </w:p>
    <w:p w:rsidR="00813787" w:rsidRDefault="00813787" w:rsidP="004830F0">
      <w:pPr>
        <w:pStyle w:val="Sangradetextonormal"/>
        <w:ind w:left="142"/>
        <w:rPr>
          <w:rFonts w:ascii="Calibri" w:hAnsi="Calibri" w:cs="Calibri"/>
          <w:bCs/>
          <w:i/>
          <w:iCs/>
          <w:lang w:val="es-ES_tradnl"/>
        </w:rPr>
      </w:pPr>
      <w:r>
        <w:rPr>
          <w:rFonts w:ascii="Calibri" w:hAnsi="Calibri" w:cs="Calibri"/>
          <w:bCs/>
          <w:i/>
          <w:iCs/>
          <w:lang w:val="es-ES_tradnl"/>
        </w:rPr>
        <w:t>Expresar el tipo de asesoramiento y/o capacitación que se brindará a los microempresarios (</w:t>
      </w:r>
      <w:r w:rsidRPr="00284C09">
        <w:rPr>
          <w:rFonts w:ascii="Calibri" w:hAnsi="Calibri" w:cs="Calibri"/>
          <w:bCs/>
          <w:i/>
          <w:iCs/>
          <w:u w:val="single"/>
          <w:lang w:val="es-ES_tradnl"/>
        </w:rPr>
        <w:t>área temática, plazos, cantidad de horas,</w:t>
      </w:r>
      <w:r w:rsidR="003D476F" w:rsidRPr="00284C09">
        <w:rPr>
          <w:rFonts w:ascii="Calibri" w:hAnsi="Calibri" w:cs="Calibri"/>
          <w:bCs/>
          <w:i/>
          <w:iCs/>
          <w:u w:val="single"/>
          <w:lang w:val="es-ES_tradnl"/>
        </w:rPr>
        <w:t xml:space="preserve"> cantidad de beneficiarios,</w:t>
      </w:r>
      <w:r w:rsidRPr="00284C09">
        <w:rPr>
          <w:rFonts w:ascii="Calibri" w:hAnsi="Calibri" w:cs="Calibri"/>
          <w:bCs/>
          <w:i/>
          <w:iCs/>
          <w:u w:val="single"/>
          <w:lang w:val="es-ES_tradnl"/>
        </w:rPr>
        <w:t xml:space="preserve"> </w:t>
      </w:r>
      <w:r w:rsidR="006E6E5E" w:rsidRPr="00284C09">
        <w:rPr>
          <w:rFonts w:ascii="Calibri" w:hAnsi="Calibri" w:cs="Calibri"/>
          <w:bCs/>
          <w:i/>
          <w:iCs/>
          <w:u w:val="single"/>
          <w:lang w:val="es-ES_tradnl"/>
        </w:rPr>
        <w:t>entre otro</w:t>
      </w:r>
      <w:r w:rsidR="006E6E5E">
        <w:rPr>
          <w:rFonts w:ascii="Calibri" w:hAnsi="Calibri" w:cs="Calibri"/>
          <w:bCs/>
          <w:i/>
          <w:iCs/>
          <w:lang w:val="es-ES_tradnl"/>
        </w:rPr>
        <w:t xml:space="preserve">s), y en qué se diferencian de los servicios ya ofrecidos </w:t>
      </w:r>
      <w:r w:rsidR="0081612A">
        <w:rPr>
          <w:rFonts w:ascii="Calibri" w:hAnsi="Calibri" w:cs="Calibri"/>
          <w:bCs/>
          <w:i/>
          <w:iCs/>
          <w:lang w:val="es-ES_tradnl"/>
        </w:rPr>
        <w:t>por</w:t>
      </w:r>
      <w:r w:rsidR="006E6E5E">
        <w:rPr>
          <w:rFonts w:ascii="Calibri" w:hAnsi="Calibri" w:cs="Calibri"/>
          <w:bCs/>
          <w:i/>
          <w:iCs/>
          <w:lang w:val="es-ES_tradnl"/>
        </w:rPr>
        <w:t xml:space="preserve"> la organización (en caso que corresponda).</w:t>
      </w:r>
    </w:p>
    <w:tbl>
      <w:tblPr>
        <w:tblStyle w:val="Tablaconcuadrcula"/>
        <w:tblW w:w="8897" w:type="dxa"/>
        <w:tblInd w:w="392" w:type="dxa"/>
        <w:tblLook w:val="04A0"/>
      </w:tblPr>
      <w:tblGrid>
        <w:gridCol w:w="8897"/>
      </w:tblGrid>
      <w:tr w:rsidR="00813787" w:rsidRPr="00142CA5" w:rsidTr="00413664">
        <w:tc>
          <w:tcPr>
            <w:tcW w:w="8897" w:type="dxa"/>
          </w:tcPr>
          <w:p w:rsidR="00901716" w:rsidRPr="00C85D87" w:rsidRDefault="00901716" w:rsidP="00901716">
            <w:pPr>
              <w:pStyle w:val="ANEXO"/>
              <w:numPr>
                <w:ilvl w:val="0"/>
                <w:numId w:val="0"/>
              </w:numPr>
              <w:spacing w:before="200"/>
              <w:ind w:left="425" w:hanging="425"/>
              <w:rPr>
                <w:b w:val="0"/>
                <w:lang w:val="es-ES_tradnl"/>
              </w:rPr>
            </w:pPr>
          </w:p>
          <w:p w:rsidR="00597BC1" w:rsidRDefault="00597BC1" w:rsidP="00901716">
            <w:pPr>
              <w:pStyle w:val="ANEXO"/>
              <w:numPr>
                <w:ilvl w:val="0"/>
                <w:numId w:val="0"/>
              </w:numPr>
              <w:spacing w:before="200"/>
              <w:ind w:left="425" w:hanging="425"/>
              <w:rPr>
                <w:b w:val="0"/>
              </w:rPr>
            </w:pPr>
          </w:p>
          <w:p w:rsidR="00597BC1" w:rsidRDefault="00597BC1" w:rsidP="00901716">
            <w:pPr>
              <w:pStyle w:val="ANEXO"/>
              <w:numPr>
                <w:ilvl w:val="0"/>
                <w:numId w:val="0"/>
              </w:numPr>
              <w:spacing w:before="200"/>
              <w:ind w:left="425" w:hanging="425"/>
              <w:rPr>
                <w:b w:val="0"/>
              </w:rPr>
            </w:pPr>
          </w:p>
          <w:p w:rsidR="0043390B" w:rsidRPr="00901716" w:rsidRDefault="0043390B" w:rsidP="00901716">
            <w:pPr>
              <w:pStyle w:val="ANEXO"/>
              <w:numPr>
                <w:ilvl w:val="0"/>
                <w:numId w:val="0"/>
              </w:numPr>
              <w:spacing w:before="200"/>
              <w:ind w:left="425" w:hanging="425"/>
              <w:rPr>
                <w:b w:val="0"/>
              </w:rPr>
            </w:pPr>
          </w:p>
          <w:p w:rsidR="00901716" w:rsidRPr="00901716" w:rsidRDefault="00901716" w:rsidP="00901716">
            <w:pPr>
              <w:pStyle w:val="ANEXO"/>
              <w:numPr>
                <w:ilvl w:val="0"/>
                <w:numId w:val="0"/>
              </w:numPr>
              <w:spacing w:before="200"/>
              <w:ind w:left="425" w:hanging="425"/>
              <w:rPr>
                <w:b w:val="0"/>
              </w:rPr>
            </w:pPr>
          </w:p>
          <w:p w:rsidR="00901716" w:rsidRPr="00901716" w:rsidRDefault="00901716" w:rsidP="00901716">
            <w:pPr>
              <w:pStyle w:val="ANEXO"/>
              <w:numPr>
                <w:ilvl w:val="0"/>
                <w:numId w:val="0"/>
              </w:numPr>
              <w:spacing w:before="200"/>
              <w:ind w:left="425" w:hanging="425"/>
              <w:rPr>
                <w:b w:val="0"/>
              </w:rPr>
            </w:pPr>
          </w:p>
          <w:p w:rsidR="00901716" w:rsidRPr="00901716" w:rsidRDefault="00901716" w:rsidP="00901716">
            <w:pPr>
              <w:pStyle w:val="ANEXO"/>
              <w:numPr>
                <w:ilvl w:val="0"/>
                <w:numId w:val="0"/>
              </w:numPr>
              <w:spacing w:before="200"/>
              <w:ind w:left="425" w:hanging="425"/>
              <w:rPr>
                <w:b w:val="0"/>
              </w:rPr>
            </w:pPr>
          </w:p>
          <w:p w:rsidR="00101845" w:rsidRDefault="00101845" w:rsidP="00413664">
            <w:pPr>
              <w:pStyle w:val="ANEXO"/>
              <w:numPr>
                <w:ilvl w:val="0"/>
                <w:numId w:val="0"/>
              </w:numPr>
              <w:spacing w:before="200"/>
              <w:ind w:left="709" w:hanging="425"/>
            </w:pPr>
          </w:p>
        </w:tc>
      </w:tr>
    </w:tbl>
    <w:p w:rsidR="00413664" w:rsidRPr="00AD7E01" w:rsidRDefault="00413664" w:rsidP="00777BDD">
      <w:pPr>
        <w:pStyle w:val="Ttulo3"/>
        <w:spacing w:after="120"/>
        <w:ind w:left="142"/>
        <w:rPr>
          <w:lang w:val="es-ES"/>
        </w:rPr>
      </w:pPr>
      <w:r w:rsidRPr="00AD7E01">
        <w:rPr>
          <w:lang w:val="es-ES"/>
        </w:rPr>
        <w:lastRenderedPageBreak/>
        <w:t xml:space="preserve"> A</w:t>
      </w:r>
      <w:r w:rsidR="003F5749" w:rsidRPr="00AD7E01">
        <w:rPr>
          <w:lang w:val="es-ES"/>
        </w:rPr>
        <w:t>sesoramiento propuesto para el desarrollo del nuevo producto</w:t>
      </w:r>
      <w:r w:rsidR="00597BC1">
        <w:rPr>
          <w:lang w:val="es-ES"/>
        </w:rPr>
        <w:t>:</w:t>
      </w:r>
    </w:p>
    <w:p w:rsidR="00413664" w:rsidRDefault="00413664" w:rsidP="004830F0">
      <w:pPr>
        <w:pStyle w:val="Sangradetextonormal"/>
        <w:ind w:left="142"/>
        <w:rPr>
          <w:rFonts w:ascii="Calibri" w:hAnsi="Calibri" w:cs="Calibri"/>
          <w:bCs/>
          <w:i/>
          <w:iCs/>
          <w:lang w:val="es-ES_tradnl"/>
        </w:rPr>
      </w:pPr>
      <w:r>
        <w:rPr>
          <w:rFonts w:ascii="Calibri" w:hAnsi="Calibri" w:cs="Calibri"/>
          <w:bCs/>
          <w:i/>
          <w:iCs/>
          <w:lang w:val="es-ES_tradnl"/>
        </w:rPr>
        <w:t>A continuación, describir las actividades de asesoramiento (</w:t>
      </w:r>
      <w:r w:rsidR="005A492C">
        <w:rPr>
          <w:rFonts w:ascii="Calibri" w:hAnsi="Calibri" w:cs="Calibri"/>
          <w:bCs/>
          <w:i/>
          <w:iCs/>
          <w:lang w:val="es-ES_tradnl"/>
        </w:rPr>
        <w:t>estudio de mercado</w:t>
      </w:r>
      <w:r>
        <w:rPr>
          <w:rFonts w:ascii="Calibri" w:hAnsi="Calibri" w:cs="Calibri"/>
          <w:bCs/>
          <w:i/>
          <w:iCs/>
          <w:lang w:val="es-ES_tradnl"/>
        </w:rPr>
        <w:t>, análisis de factibilidad, estudio sectorial, entre otros</w:t>
      </w:r>
      <w:r w:rsidR="00982F73">
        <w:rPr>
          <w:rFonts w:ascii="Calibri" w:hAnsi="Calibri" w:cs="Calibri"/>
          <w:bCs/>
          <w:i/>
          <w:iCs/>
          <w:lang w:val="es-ES_tradnl"/>
        </w:rPr>
        <w:t>, incluyendo la cantidad de horas</w:t>
      </w:r>
      <w:r w:rsidR="00B537B4">
        <w:rPr>
          <w:rFonts w:ascii="Calibri" w:hAnsi="Calibri" w:cs="Calibri"/>
          <w:bCs/>
          <w:i/>
          <w:iCs/>
          <w:lang w:val="es-ES_tradnl"/>
        </w:rPr>
        <w:t>/plazos involucradas</w:t>
      </w:r>
      <w:r>
        <w:rPr>
          <w:rFonts w:ascii="Calibri" w:hAnsi="Calibri" w:cs="Calibri"/>
          <w:bCs/>
          <w:i/>
          <w:iCs/>
          <w:lang w:val="es-ES_tradnl"/>
        </w:rPr>
        <w:t>), que se propone contratar para consolidar el nuevo producto y lograr los resultados propuestos</w:t>
      </w:r>
      <w:r w:rsidR="00982F73">
        <w:rPr>
          <w:rFonts w:ascii="Calibri" w:hAnsi="Calibri" w:cs="Calibri"/>
          <w:bCs/>
          <w:i/>
          <w:iCs/>
          <w:lang w:val="es-ES_tradnl"/>
        </w:rPr>
        <w:t xml:space="preserve"> (en caso que corresponda)</w:t>
      </w:r>
      <w:r>
        <w:rPr>
          <w:rFonts w:ascii="Calibri" w:hAnsi="Calibri" w:cs="Calibri"/>
          <w:bCs/>
          <w:i/>
          <w:iCs/>
          <w:lang w:val="es-ES_tradnl"/>
        </w:rPr>
        <w:t>.</w:t>
      </w:r>
      <w:r w:rsidRPr="00D25908">
        <w:rPr>
          <w:rFonts w:ascii="Calibri" w:hAnsi="Calibri" w:cs="Calibri"/>
          <w:bCs/>
          <w:i/>
          <w:iCs/>
          <w:lang w:val="es-ES_tradnl"/>
        </w:rPr>
        <w:t xml:space="preserve"> </w:t>
      </w:r>
      <w:r w:rsidR="005A492C">
        <w:rPr>
          <w:rFonts w:ascii="Calibri" w:hAnsi="Calibri" w:cs="Calibri"/>
          <w:bCs/>
          <w:i/>
          <w:iCs/>
          <w:lang w:val="es-ES_tradnl"/>
        </w:rPr>
        <w:t>Pueden incluirse servicios de seguimiento y acompañamiento, con su correspondiente justificación y detalle.</w:t>
      </w:r>
    </w:p>
    <w:tbl>
      <w:tblPr>
        <w:tblStyle w:val="Tablaconcuadrcula"/>
        <w:tblW w:w="0" w:type="auto"/>
        <w:tblInd w:w="392" w:type="dxa"/>
        <w:tblLook w:val="04A0"/>
      </w:tblPr>
      <w:tblGrid>
        <w:gridCol w:w="8895"/>
      </w:tblGrid>
      <w:tr w:rsidR="00413664" w:rsidRPr="00142CA5" w:rsidTr="007767E2">
        <w:tc>
          <w:tcPr>
            <w:tcW w:w="8895" w:type="dxa"/>
          </w:tcPr>
          <w:p w:rsidR="00901716" w:rsidRPr="00901716" w:rsidRDefault="00901716" w:rsidP="00901716">
            <w:pPr>
              <w:pStyle w:val="ANEXO"/>
              <w:numPr>
                <w:ilvl w:val="0"/>
                <w:numId w:val="0"/>
              </w:numPr>
              <w:spacing w:before="200"/>
              <w:ind w:left="425" w:hanging="425"/>
              <w:rPr>
                <w:b w:val="0"/>
              </w:rPr>
            </w:pPr>
          </w:p>
          <w:p w:rsidR="00901716" w:rsidRPr="00901716" w:rsidRDefault="00901716" w:rsidP="00901716">
            <w:pPr>
              <w:pStyle w:val="ANEXO"/>
              <w:numPr>
                <w:ilvl w:val="0"/>
                <w:numId w:val="0"/>
              </w:numPr>
              <w:spacing w:before="200"/>
              <w:ind w:left="425" w:hanging="425"/>
              <w:rPr>
                <w:b w:val="0"/>
              </w:rPr>
            </w:pPr>
          </w:p>
          <w:p w:rsidR="00901716" w:rsidRPr="00901716" w:rsidRDefault="00901716" w:rsidP="00901716">
            <w:pPr>
              <w:pStyle w:val="ANEXO"/>
              <w:numPr>
                <w:ilvl w:val="0"/>
                <w:numId w:val="0"/>
              </w:numPr>
              <w:spacing w:before="200"/>
              <w:ind w:left="425" w:hanging="425"/>
              <w:rPr>
                <w:b w:val="0"/>
              </w:rPr>
            </w:pPr>
          </w:p>
          <w:p w:rsidR="00901716" w:rsidRPr="00901716" w:rsidRDefault="00901716" w:rsidP="00901716">
            <w:pPr>
              <w:pStyle w:val="ANEXO"/>
              <w:numPr>
                <w:ilvl w:val="0"/>
                <w:numId w:val="0"/>
              </w:numPr>
              <w:spacing w:before="200"/>
              <w:ind w:left="425" w:hanging="425"/>
              <w:rPr>
                <w:b w:val="0"/>
              </w:rPr>
            </w:pPr>
          </w:p>
          <w:p w:rsidR="00901716" w:rsidRPr="00901716" w:rsidRDefault="00901716" w:rsidP="00901716">
            <w:pPr>
              <w:pStyle w:val="ANEXO"/>
              <w:numPr>
                <w:ilvl w:val="0"/>
                <w:numId w:val="0"/>
              </w:numPr>
              <w:spacing w:before="200"/>
              <w:ind w:left="425" w:hanging="425"/>
              <w:rPr>
                <w:b w:val="0"/>
              </w:rPr>
            </w:pPr>
          </w:p>
          <w:p w:rsidR="00413664" w:rsidRDefault="00413664" w:rsidP="00813787">
            <w:pPr>
              <w:pStyle w:val="ANEXO"/>
              <w:numPr>
                <w:ilvl w:val="0"/>
                <w:numId w:val="0"/>
              </w:numPr>
              <w:spacing w:before="200"/>
              <w:rPr>
                <w:lang w:val="es-ES_tradnl"/>
              </w:rPr>
            </w:pPr>
          </w:p>
        </w:tc>
      </w:tr>
    </w:tbl>
    <w:p w:rsidR="0071048C" w:rsidRPr="007767E2" w:rsidRDefault="0071048C" w:rsidP="0071048C">
      <w:pPr>
        <w:pStyle w:val="Ttulo2"/>
        <w:ind w:left="578" w:hanging="578"/>
        <w:rPr>
          <w:lang w:val="es-ES"/>
        </w:rPr>
      </w:pPr>
      <w:r>
        <w:rPr>
          <w:lang w:val="es-ES"/>
        </w:rPr>
        <w:t>Indicadores de seguimiento</w:t>
      </w:r>
    </w:p>
    <w:p w:rsidR="001807BA" w:rsidRDefault="0071048C" w:rsidP="001807BA">
      <w:pPr>
        <w:pStyle w:val="Sangradetextonormal"/>
        <w:keepNext/>
        <w:ind w:left="0"/>
        <w:rPr>
          <w:rFonts w:ascii="Calibri" w:hAnsi="Calibri" w:cs="Calibri"/>
          <w:bCs/>
          <w:i/>
          <w:iCs/>
          <w:lang w:val="es-ES_tradnl"/>
        </w:rPr>
      </w:pPr>
      <w:r>
        <w:rPr>
          <w:rFonts w:ascii="Verdana" w:hAnsi="Verdana" w:cs="Arial"/>
          <w:i/>
          <w:sz w:val="18"/>
          <w:szCs w:val="18"/>
          <w:lang w:val="es-ES"/>
        </w:rPr>
        <w:t>Identifique las metas vinculadas a los productos y/o servicios propuestos</w:t>
      </w:r>
      <w:r w:rsidRPr="00FC2BD5">
        <w:rPr>
          <w:rFonts w:ascii="Verdana" w:hAnsi="Verdana" w:cs="Arial"/>
          <w:i/>
          <w:sz w:val="18"/>
          <w:szCs w:val="18"/>
          <w:lang w:val="es-ES"/>
        </w:rPr>
        <w:t xml:space="preserve">. </w:t>
      </w:r>
      <w:r w:rsidR="001807BA">
        <w:rPr>
          <w:rFonts w:ascii="Calibri" w:hAnsi="Calibri" w:cs="Calibri"/>
          <w:bCs/>
          <w:i/>
          <w:iCs/>
          <w:lang w:val="es-ES_tradnl"/>
        </w:rPr>
        <w:t>Elimine o agregue filas según sea necesario, para completar los indicadores de seguimiento correspondientes al proyecto.</w:t>
      </w:r>
    </w:p>
    <w:tbl>
      <w:tblPr>
        <w:tblStyle w:val="Tablaconcuadrcula"/>
        <w:tblW w:w="0" w:type="auto"/>
        <w:tblInd w:w="108" w:type="dxa"/>
        <w:tblLook w:val="04A0"/>
      </w:tblPr>
      <w:tblGrid>
        <w:gridCol w:w="3400"/>
        <w:gridCol w:w="851"/>
        <w:gridCol w:w="850"/>
        <w:gridCol w:w="851"/>
        <w:gridCol w:w="709"/>
        <w:gridCol w:w="708"/>
        <w:gridCol w:w="687"/>
        <w:gridCol w:w="1123"/>
      </w:tblGrid>
      <w:tr w:rsidR="0071048C" w:rsidRPr="00E916F4" w:rsidTr="001807BA">
        <w:tc>
          <w:tcPr>
            <w:tcW w:w="3400" w:type="dxa"/>
            <w:shd w:val="clear" w:color="auto" w:fill="D9D9D9" w:themeFill="background1" w:themeFillShade="D9"/>
          </w:tcPr>
          <w:p w:rsidR="0071048C" w:rsidRDefault="0071048C" w:rsidP="008640C5">
            <w:pPr>
              <w:pStyle w:val="ANEXO"/>
              <w:numPr>
                <w:ilvl w:val="0"/>
                <w:numId w:val="0"/>
              </w:numPr>
              <w:jc w:val="left"/>
            </w:pPr>
            <w:r>
              <w:t>Indicador</w:t>
            </w:r>
          </w:p>
        </w:tc>
        <w:tc>
          <w:tcPr>
            <w:tcW w:w="851" w:type="dxa"/>
            <w:shd w:val="clear" w:color="auto" w:fill="D9D9D9" w:themeFill="background1" w:themeFillShade="D9"/>
          </w:tcPr>
          <w:p w:rsidR="0071048C" w:rsidRDefault="0071048C" w:rsidP="008640C5">
            <w:pPr>
              <w:pStyle w:val="ANEXO"/>
              <w:numPr>
                <w:ilvl w:val="0"/>
                <w:numId w:val="0"/>
              </w:numPr>
              <w:jc w:val="left"/>
            </w:pPr>
            <w:r>
              <w:t>Sem.1</w:t>
            </w:r>
          </w:p>
        </w:tc>
        <w:tc>
          <w:tcPr>
            <w:tcW w:w="850" w:type="dxa"/>
            <w:shd w:val="clear" w:color="auto" w:fill="D9D9D9" w:themeFill="background1" w:themeFillShade="D9"/>
          </w:tcPr>
          <w:p w:rsidR="0071048C" w:rsidRDefault="0071048C" w:rsidP="008640C5">
            <w:pPr>
              <w:pStyle w:val="ANEXO"/>
              <w:numPr>
                <w:ilvl w:val="0"/>
                <w:numId w:val="0"/>
              </w:numPr>
              <w:jc w:val="left"/>
            </w:pPr>
            <w:r>
              <w:t>Sem.2</w:t>
            </w:r>
          </w:p>
        </w:tc>
        <w:tc>
          <w:tcPr>
            <w:tcW w:w="851" w:type="dxa"/>
            <w:shd w:val="clear" w:color="auto" w:fill="D9D9D9" w:themeFill="background1" w:themeFillShade="D9"/>
          </w:tcPr>
          <w:p w:rsidR="0071048C" w:rsidRDefault="0071048C" w:rsidP="008640C5">
            <w:pPr>
              <w:pStyle w:val="ANEXO"/>
              <w:numPr>
                <w:ilvl w:val="0"/>
                <w:numId w:val="0"/>
              </w:numPr>
              <w:jc w:val="left"/>
            </w:pPr>
            <w:r>
              <w:t>Sem.3</w:t>
            </w:r>
          </w:p>
        </w:tc>
        <w:tc>
          <w:tcPr>
            <w:tcW w:w="709" w:type="dxa"/>
            <w:shd w:val="clear" w:color="auto" w:fill="D9D9D9" w:themeFill="background1" w:themeFillShade="D9"/>
          </w:tcPr>
          <w:p w:rsidR="0071048C" w:rsidRDefault="0071048C" w:rsidP="008640C5">
            <w:pPr>
              <w:pStyle w:val="ANEXO"/>
              <w:numPr>
                <w:ilvl w:val="0"/>
                <w:numId w:val="0"/>
              </w:numPr>
              <w:jc w:val="left"/>
            </w:pPr>
            <w:r>
              <w:t>…</w:t>
            </w:r>
          </w:p>
        </w:tc>
        <w:tc>
          <w:tcPr>
            <w:tcW w:w="708" w:type="dxa"/>
            <w:shd w:val="clear" w:color="auto" w:fill="D9D9D9" w:themeFill="background1" w:themeFillShade="D9"/>
          </w:tcPr>
          <w:p w:rsidR="0071048C" w:rsidRDefault="0071048C" w:rsidP="008640C5">
            <w:pPr>
              <w:pStyle w:val="ANEXO"/>
              <w:numPr>
                <w:ilvl w:val="0"/>
                <w:numId w:val="0"/>
              </w:numPr>
              <w:jc w:val="left"/>
            </w:pPr>
          </w:p>
        </w:tc>
        <w:tc>
          <w:tcPr>
            <w:tcW w:w="687" w:type="dxa"/>
            <w:shd w:val="clear" w:color="auto" w:fill="D9D9D9" w:themeFill="background1" w:themeFillShade="D9"/>
          </w:tcPr>
          <w:p w:rsidR="0071048C" w:rsidRDefault="0071048C" w:rsidP="008640C5">
            <w:pPr>
              <w:pStyle w:val="ANEXO"/>
              <w:numPr>
                <w:ilvl w:val="0"/>
                <w:numId w:val="0"/>
              </w:numPr>
              <w:jc w:val="left"/>
            </w:pPr>
          </w:p>
        </w:tc>
        <w:tc>
          <w:tcPr>
            <w:tcW w:w="1123" w:type="dxa"/>
            <w:shd w:val="clear" w:color="auto" w:fill="D9D9D9" w:themeFill="background1" w:themeFillShade="D9"/>
          </w:tcPr>
          <w:p w:rsidR="0071048C" w:rsidRDefault="0071048C" w:rsidP="008640C5">
            <w:pPr>
              <w:pStyle w:val="ANEXO"/>
              <w:numPr>
                <w:ilvl w:val="0"/>
                <w:numId w:val="0"/>
              </w:numPr>
              <w:jc w:val="left"/>
            </w:pPr>
            <w:r>
              <w:t>Total</w:t>
            </w:r>
          </w:p>
        </w:tc>
      </w:tr>
      <w:tr w:rsidR="0071048C" w:rsidRPr="00E916F4" w:rsidTr="001807BA">
        <w:tc>
          <w:tcPr>
            <w:tcW w:w="3400" w:type="dxa"/>
          </w:tcPr>
          <w:p w:rsidR="0071048C" w:rsidRPr="003F5749" w:rsidRDefault="0071048C" w:rsidP="008640C5">
            <w:pPr>
              <w:pStyle w:val="ANEXO"/>
              <w:numPr>
                <w:ilvl w:val="0"/>
                <w:numId w:val="0"/>
              </w:numPr>
              <w:jc w:val="left"/>
              <w:rPr>
                <w:b w:val="0"/>
                <w:sz w:val="20"/>
                <w:szCs w:val="20"/>
              </w:rPr>
            </w:pPr>
            <w:r w:rsidRPr="003F5749">
              <w:rPr>
                <w:b w:val="0"/>
                <w:sz w:val="20"/>
                <w:szCs w:val="20"/>
              </w:rPr>
              <w:t>Nº de créditos otorgados</w:t>
            </w:r>
          </w:p>
        </w:tc>
        <w:tc>
          <w:tcPr>
            <w:tcW w:w="851" w:type="dxa"/>
          </w:tcPr>
          <w:p w:rsidR="0071048C" w:rsidRPr="003F5749" w:rsidRDefault="0071048C" w:rsidP="008640C5">
            <w:pPr>
              <w:pStyle w:val="ANEXO"/>
              <w:numPr>
                <w:ilvl w:val="0"/>
                <w:numId w:val="0"/>
              </w:numPr>
              <w:jc w:val="left"/>
              <w:rPr>
                <w:b w:val="0"/>
                <w:sz w:val="20"/>
                <w:szCs w:val="20"/>
              </w:rPr>
            </w:pPr>
          </w:p>
        </w:tc>
        <w:tc>
          <w:tcPr>
            <w:tcW w:w="850" w:type="dxa"/>
          </w:tcPr>
          <w:p w:rsidR="0071048C" w:rsidRPr="003F5749" w:rsidRDefault="0071048C" w:rsidP="008640C5">
            <w:pPr>
              <w:pStyle w:val="ANEXO"/>
              <w:numPr>
                <w:ilvl w:val="0"/>
                <w:numId w:val="0"/>
              </w:numPr>
              <w:jc w:val="left"/>
              <w:rPr>
                <w:b w:val="0"/>
                <w:sz w:val="20"/>
                <w:szCs w:val="20"/>
              </w:rPr>
            </w:pPr>
          </w:p>
        </w:tc>
        <w:tc>
          <w:tcPr>
            <w:tcW w:w="851" w:type="dxa"/>
          </w:tcPr>
          <w:p w:rsidR="0071048C" w:rsidRPr="003F5749" w:rsidRDefault="0071048C" w:rsidP="008640C5">
            <w:pPr>
              <w:pStyle w:val="ANEXO"/>
              <w:numPr>
                <w:ilvl w:val="0"/>
                <w:numId w:val="0"/>
              </w:numPr>
              <w:jc w:val="left"/>
              <w:rPr>
                <w:b w:val="0"/>
                <w:sz w:val="20"/>
                <w:szCs w:val="20"/>
              </w:rPr>
            </w:pPr>
          </w:p>
        </w:tc>
        <w:tc>
          <w:tcPr>
            <w:tcW w:w="709" w:type="dxa"/>
          </w:tcPr>
          <w:p w:rsidR="0071048C" w:rsidRPr="003F5749" w:rsidRDefault="0071048C" w:rsidP="008640C5">
            <w:pPr>
              <w:pStyle w:val="ANEXO"/>
              <w:numPr>
                <w:ilvl w:val="0"/>
                <w:numId w:val="0"/>
              </w:numPr>
              <w:jc w:val="left"/>
              <w:rPr>
                <w:b w:val="0"/>
                <w:sz w:val="20"/>
                <w:szCs w:val="20"/>
              </w:rPr>
            </w:pPr>
          </w:p>
        </w:tc>
        <w:tc>
          <w:tcPr>
            <w:tcW w:w="708" w:type="dxa"/>
          </w:tcPr>
          <w:p w:rsidR="0071048C" w:rsidRPr="003F5749" w:rsidRDefault="0071048C" w:rsidP="008640C5">
            <w:pPr>
              <w:pStyle w:val="ANEXO"/>
              <w:numPr>
                <w:ilvl w:val="0"/>
                <w:numId w:val="0"/>
              </w:numPr>
              <w:jc w:val="left"/>
              <w:rPr>
                <w:b w:val="0"/>
                <w:sz w:val="20"/>
                <w:szCs w:val="20"/>
              </w:rPr>
            </w:pPr>
          </w:p>
        </w:tc>
        <w:tc>
          <w:tcPr>
            <w:tcW w:w="687" w:type="dxa"/>
          </w:tcPr>
          <w:p w:rsidR="0071048C" w:rsidRPr="003F5749" w:rsidRDefault="0071048C" w:rsidP="008640C5">
            <w:pPr>
              <w:pStyle w:val="ANEXO"/>
              <w:numPr>
                <w:ilvl w:val="0"/>
                <w:numId w:val="0"/>
              </w:numPr>
              <w:jc w:val="left"/>
              <w:rPr>
                <w:b w:val="0"/>
                <w:sz w:val="20"/>
                <w:szCs w:val="20"/>
              </w:rPr>
            </w:pPr>
          </w:p>
        </w:tc>
        <w:tc>
          <w:tcPr>
            <w:tcW w:w="1123" w:type="dxa"/>
          </w:tcPr>
          <w:p w:rsidR="0071048C" w:rsidRPr="003F5749" w:rsidRDefault="0071048C" w:rsidP="008640C5">
            <w:pPr>
              <w:pStyle w:val="ANEXO"/>
              <w:numPr>
                <w:ilvl w:val="0"/>
                <w:numId w:val="0"/>
              </w:numPr>
              <w:jc w:val="left"/>
              <w:rPr>
                <w:b w:val="0"/>
                <w:sz w:val="20"/>
                <w:szCs w:val="20"/>
              </w:rPr>
            </w:pPr>
          </w:p>
        </w:tc>
      </w:tr>
      <w:tr w:rsidR="0071048C" w:rsidRPr="00142CA5" w:rsidTr="001807BA">
        <w:tc>
          <w:tcPr>
            <w:tcW w:w="3400" w:type="dxa"/>
          </w:tcPr>
          <w:p w:rsidR="0071048C" w:rsidRPr="003F5749" w:rsidRDefault="0071048C" w:rsidP="009A4439">
            <w:pPr>
              <w:pStyle w:val="ANEXO"/>
              <w:numPr>
                <w:ilvl w:val="0"/>
                <w:numId w:val="0"/>
              </w:numPr>
              <w:jc w:val="left"/>
              <w:rPr>
                <w:b w:val="0"/>
                <w:sz w:val="20"/>
                <w:szCs w:val="20"/>
              </w:rPr>
            </w:pPr>
            <w:r w:rsidRPr="003F5749">
              <w:rPr>
                <w:b w:val="0"/>
                <w:sz w:val="20"/>
                <w:szCs w:val="20"/>
              </w:rPr>
              <w:t>Monto de créditos otorgados</w:t>
            </w:r>
            <w:r>
              <w:rPr>
                <w:b w:val="0"/>
                <w:sz w:val="20"/>
                <w:szCs w:val="20"/>
              </w:rPr>
              <w:t xml:space="preserve"> (en $)</w:t>
            </w:r>
          </w:p>
        </w:tc>
        <w:tc>
          <w:tcPr>
            <w:tcW w:w="851" w:type="dxa"/>
          </w:tcPr>
          <w:p w:rsidR="0071048C" w:rsidRPr="003F5749" w:rsidRDefault="0071048C" w:rsidP="008640C5">
            <w:pPr>
              <w:pStyle w:val="ANEXO"/>
              <w:numPr>
                <w:ilvl w:val="0"/>
                <w:numId w:val="0"/>
              </w:numPr>
              <w:jc w:val="left"/>
              <w:rPr>
                <w:b w:val="0"/>
                <w:sz w:val="20"/>
                <w:szCs w:val="20"/>
              </w:rPr>
            </w:pPr>
          </w:p>
        </w:tc>
        <w:tc>
          <w:tcPr>
            <w:tcW w:w="850" w:type="dxa"/>
          </w:tcPr>
          <w:p w:rsidR="0071048C" w:rsidRPr="003F5749" w:rsidRDefault="0071048C" w:rsidP="008640C5">
            <w:pPr>
              <w:pStyle w:val="ANEXO"/>
              <w:numPr>
                <w:ilvl w:val="0"/>
                <w:numId w:val="0"/>
              </w:numPr>
              <w:jc w:val="left"/>
              <w:rPr>
                <w:b w:val="0"/>
                <w:sz w:val="20"/>
                <w:szCs w:val="20"/>
              </w:rPr>
            </w:pPr>
          </w:p>
        </w:tc>
        <w:tc>
          <w:tcPr>
            <w:tcW w:w="851" w:type="dxa"/>
          </w:tcPr>
          <w:p w:rsidR="0071048C" w:rsidRPr="003F5749" w:rsidRDefault="0071048C" w:rsidP="008640C5">
            <w:pPr>
              <w:pStyle w:val="ANEXO"/>
              <w:numPr>
                <w:ilvl w:val="0"/>
                <w:numId w:val="0"/>
              </w:numPr>
              <w:jc w:val="left"/>
              <w:rPr>
                <w:b w:val="0"/>
                <w:sz w:val="20"/>
                <w:szCs w:val="20"/>
              </w:rPr>
            </w:pPr>
          </w:p>
        </w:tc>
        <w:tc>
          <w:tcPr>
            <w:tcW w:w="709" w:type="dxa"/>
          </w:tcPr>
          <w:p w:rsidR="0071048C" w:rsidRPr="003F5749" w:rsidRDefault="0071048C" w:rsidP="008640C5">
            <w:pPr>
              <w:pStyle w:val="ANEXO"/>
              <w:numPr>
                <w:ilvl w:val="0"/>
                <w:numId w:val="0"/>
              </w:numPr>
              <w:jc w:val="left"/>
              <w:rPr>
                <w:b w:val="0"/>
                <w:sz w:val="20"/>
                <w:szCs w:val="20"/>
              </w:rPr>
            </w:pPr>
          </w:p>
        </w:tc>
        <w:tc>
          <w:tcPr>
            <w:tcW w:w="708" w:type="dxa"/>
          </w:tcPr>
          <w:p w:rsidR="0071048C" w:rsidRPr="003F5749" w:rsidRDefault="0071048C" w:rsidP="008640C5">
            <w:pPr>
              <w:pStyle w:val="ANEXO"/>
              <w:numPr>
                <w:ilvl w:val="0"/>
                <w:numId w:val="0"/>
              </w:numPr>
              <w:jc w:val="left"/>
              <w:rPr>
                <w:b w:val="0"/>
                <w:sz w:val="20"/>
                <w:szCs w:val="20"/>
              </w:rPr>
            </w:pPr>
          </w:p>
        </w:tc>
        <w:tc>
          <w:tcPr>
            <w:tcW w:w="687" w:type="dxa"/>
          </w:tcPr>
          <w:p w:rsidR="0071048C" w:rsidRPr="003F5749" w:rsidRDefault="0071048C" w:rsidP="008640C5">
            <w:pPr>
              <w:pStyle w:val="ANEXO"/>
              <w:numPr>
                <w:ilvl w:val="0"/>
                <w:numId w:val="0"/>
              </w:numPr>
              <w:jc w:val="left"/>
              <w:rPr>
                <w:b w:val="0"/>
                <w:sz w:val="20"/>
                <w:szCs w:val="20"/>
              </w:rPr>
            </w:pPr>
          </w:p>
        </w:tc>
        <w:tc>
          <w:tcPr>
            <w:tcW w:w="1123" w:type="dxa"/>
          </w:tcPr>
          <w:p w:rsidR="0071048C" w:rsidRPr="003F5749" w:rsidRDefault="0071048C" w:rsidP="008640C5">
            <w:pPr>
              <w:pStyle w:val="ANEXO"/>
              <w:numPr>
                <w:ilvl w:val="0"/>
                <w:numId w:val="0"/>
              </w:numPr>
              <w:jc w:val="left"/>
              <w:rPr>
                <w:b w:val="0"/>
                <w:sz w:val="20"/>
                <w:szCs w:val="20"/>
              </w:rPr>
            </w:pPr>
          </w:p>
        </w:tc>
      </w:tr>
      <w:tr w:rsidR="0071048C" w:rsidRPr="003F5749" w:rsidTr="001807BA">
        <w:tc>
          <w:tcPr>
            <w:tcW w:w="3400" w:type="dxa"/>
          </w:tcPr>
          <w:p w:rsidR="0071048C" w:rsidRPr="003F5749" w:rsidRDefault="0071048C" w:rsidP="008640C5">
            <w:pPr>
              <w:pStyle w:val="ANEXO"/>
              <w:numPr>
                <w:ilvl w:val="0"/>
                <w:numId w:val="0"/>
              </w:numPr>
              <w:jc w:val="left"/>
              <w:rPr>
                <w:b w:val="0"/>
                <w:sz w:val="20"/>
                <w:szCs w:val="20"/>
              </w:rPr>
            </w:pPr>
            <w:r w:rsidRPr="003F5749">
              <w:rPr>
                <w:b w:val="0"/>
                <w:sz w:val="20"/>
                <w:szCs w:val="20"/>
              </w:rPr>
              <w:t>Nº de microempresarios capacitados</w:t>
            </w:r>
          </w:p>
        </w:tc>
        <w:tc>
          <w:tcPr>
            <w:tcW w:w="851" w:type="dxa"/>
          </w:tcPr>
          <w:p w:rsidR="0071048C" w:rsidRPr="003F5749" w:rsidRDefault="0071048C" w:rsidP="008640C5">
            <w:pPr>
              <w:pStyle w:val="ANEXO"/>
              <w:numPr>
                <w:ilvl w:val="0"/>
                <w:numId w:val="0"/>
              </w:numPr>
              <w:jc w:val="left"/>
              <w:rPr>
                <w:b w:val="0"/>
                <w:sz w:val="20"/>
                <w:szCs w:val="20"/>
              </w:rPr>
            </w:pPr>
          </w:p>
        </w:tc>
        <w:tc>
          <w:tcPr>
            <w:tcW w:w="850" w:type="dxa"/>
          </w:tcPr>
          <w:p w:rsidR="0071048C" w:rsidRPr="003F5749" w:rsidRDefault="0071048C" w:rsidP="008640C5">
            <w:pPr>
              <w:pStyle w:val="ANEXO"/>
              <w:numPr>
                <w:ilvl w:val="0"/>
                <w:numId w:val="0"/>
              </w:numPr>
              <w:jc w:val="left"/>
              <w:rPr>
                <w:b w:val="0"/>
                <w:sz w:val="20"/>
                <w:szCs w:val="20"/>
              </w:rPr>
            </w:pPr>
          </w:p>
        </w:tc>
        <w:tc>
          <w:tcPr>
            <w:tcW w:w="851" w:type="dxa"/>
          </w:tcPr>
          <w:p w:rsidR="0071048C" w:rsidRPr="003F5749" w:rsidRDefault="0071048C" w:rsidP="008640C5">
            <w:pPr>
              <w:pStyle w:val="ANEXO"/>
              <w:numPr>
                <w:ilvl w:val="0"/>
                <w:numId w:val="0"/>
              </w:numPr>
              <w:jc w:val="left"/>
              <w:rPr>
                <w:b w:val="0"/>
                <w:sz w:val="20"/>
                <w:szCs w:val="20"/>
              </w:rPr>
            </w:pPr>
          </w:p>
        </w:tc>
        <w:tc>
          <w:tcPr>
            <w:tcW w:w="709" w:type="dxa"/>
          </w:tcPr>
          <w:p w:rsidR="0071048C" w:rsidRPr="003F5749" w:rsidRDefault="0071048C" w:rsidP="008640C5">
            <w:pPr>
              <w:pStyle w:val="ANEXO"/>
              <w:numPr>
                <w:ilvl w:val="0"/>
                <w:numId w:val="0"/>
              </w:numPr>
              <w:jc w:val="left"/>
              <w:rPr>
                <w:b w:val="0"/>
                <w:sz w:val="20"/>
                <w:szCs w:val="20"/>
              </w:rPr>
            </w:pPr>
          </w:p>
        </w:tc>
        <w:tc>
          <w:tcPr>
            <w:tcW w:w="708" w:type="dxa"/>
          </w:tcPr>
          <w:p w:rsidR="0071048C" w:rsidRPr="003F5749" w:rsidRDefault="0071048C" w:rsidP="008640C5">
            <w:pPr>
              <w:pStyle w:val="ANEXO"/>
              <w:numPr>
                <w:ilvl w:val="0"/>
                <w:numId w:val="0"/>
              </w:numPr>
              <w:jc w:val="left"/>
              <w:rPr>
                <w:b w:val="0"/>
                <w:sz w:val="20"/>
                <w:szCs w:val="20"/>
              </w:rPr>
            </w:pPr>
          </w:p>
        </w:tc>
        <w:tc>
          <w:tcPr>
            <w:tcW w:w="687" w:type="dxa"/>
          </w:tcPr>
          <w:p w:rsidR="0071048C" w:rsidRPr="003F5749" w:rsidRDefault="0071048C" w:rsidP="008640C5">
            <w:pPr>
              <w:pStyle w:val="ANEXO"/>
              <w:numPr>
                <w:ilvl w:val="0"/>
                <w:numId w:val="0"/>
              </w:numPr>
              <w:jc w:val="left"/>
              <w:rPr>
                <w:b w:val="0"/>
                <w:sz w:val="20"/>
                <w:szCs w:val="20"/>
              </w:rPr>
            </w:pPr>
          </w:p>
        </w:tc>
        <w:tc>
          <w:tcPr>
            <w:tcW w:w="1123" w:type="dxa"/>
          </w:tcPr>
          <w:p w:rsidR="0071048C" w:rsidRPr="003F5749" w:rsidRDefault="0071048C" w:rsidP="008640C5">
            <w:pPr>
              <w:pStyle w:val="ANEXO"/>
              <w:numPr>
                <w:ilvl w:val="0"/>
                <w:numId w:val="0"/>
              </w:numPr>
              <w:jc w:val="left"/>
              <w:rPr>
                <w:b w:val="0"/>
                <w:sz w:val="20"/>
                <w:szCs w:val="20"/>
              </w:rPr>
            </w:pPr>
          </w:p>
        </w:tc>
      </w:tr>
      <w:tr w:rsidR="0071048C" w:rsidRPr="003F5749" w:rsidTr="001807BA">
        <w:tc>
          <w:tcPr>
            <w:tcW w:w="3400" w:type="dxa"/>
          </w:tcPr>
          <w:p w:rsidR="0071048C" w:rsidRPr="003F5749" w:rsidRDefault="0071048C" w:rsidP="008640C5">
            <w:pPr>
              <w:pStyle w:val="ANEXO"/>
              <w:numPr>
                <w:ilvl w:val="0"/>
                <w:numId w:val="0"/>
              </w:numPr>
              <w:jc w:val="left"/>
              <w:rPr>
                <w:b w:val="0"/>
                <w:sz w:val="20"/>
                <w:szCs w:val="20"/>
              </w:rPr>
            </w:pPr>
            <w:r w:rsidRPr="003F5749">
              <w:rPr>
                <w:b w:val="0"/>
                <w:sz w:val="20"/>
                <w:szCs w:val="20"/>
              </w:rPr>
              <w:t>Nº de microempresarios asesorados</w:t>
            </w:r>
          </w:p>
        </w:tc>
        <w:tc>
          <w:tcPr>
            <w:tcW w:w="851" w:type="dxa"/>
          </w:tcPr>
          <w:p w:rsidR="0071048C" w:rsidRPr="003F5749" w:rsidRDefault="0071048C" w:rsidP="008640C5">
            <w:pPr>
              <w:pStyle w:val="ANEXO"/>
              <w:numPr>
                <w:ilvl w:val="0"/>
                <w:numId w:val="0"/>
              </w:numPr>
              <w:jc w:val="left"/>
              <w:rPr>
                <w:b w:val="0"/>
                <w:sz w:val="20"/>
                <w:szCs w:val="20"/>
              </w:rPr>
            </w:pPr>
          </w:p>
        </w:tc>
        <w:tc>
          <w:tcPr>
            <w:tcW w:w="850" w:type="dxa"/>
          </w:tcPr>
          <w:p w:rsidR="0071048C" w:rsidRPr="003F5749" w:rsidRDefault="0071048C" w:rsidP="008640C5">
            <w:pPr>
              <w:pStyle w:val="ANEXO"/>
              <w:numPr>
                <w:ilvl w:val="0"/>
                <w:numId w:val="0"/>
              </w:numPr>
              <w:jc w:val="left"/>
              <w:rPr>
                <w:b w:val="0"/>
                <w:sz w:val="20"/>
                <w:szCs w:val="20"/>
              </w:rPr>
            </w:pPr>
          </w:p>
        </w:tc>
        <w:tc>
          <w:tcPr>
            <w:tcW w:w="851" w:type="dxa"/>
          </w:tcPr>
          <w:p w:rsidR="0071048C" w:rsidRPr="003F5749" w:rsidRDefault="0071048C" w:rsidP="008640C5">
            <w:pPr>
              <w:pStyle w:val="ANEXO"/>
              <w:numPr>
                <w:ilvl w:val="0"/>
                <w:numId w:val="0"/>
              </w:numPr>
              <w:jc w:val="left"/>
              <w:rPr>
                <w:b w:val="0"/>
                <w:sz w:val="20"/>
                <w:szCs w:val="20"/>
              </w:rPr>
            </w:pPr>
          </w:p>
        </w:tc>
        <w:tc>
          <w:tcPr>
            <w:tcW w:w="709" w:type="dxa"/>
          </w:tcPr>
          <w:p w:rsidR="0071048C" w:rsidRPr="003F5749" w:rsidRDefault="0071048C" w:rsidP="008640C5">
            <w:pPr>
              <w:pStyle w:val="ANEXO"/>
              <w:numPr>
                <w:ilvl w:val="0"/>
                <w:numId w:val="0"/>
              </w:numPr>
              <w:jc w:val="left"/>
              <w:rPr>
                <w:b w:val="0"/>
                <w:sz w:val="20"/>
                <w:szCs w:val="20"/>
              </w:rPr>
            </w:pPr>
          </w:p>
        </w:tc>
        <w:tc>
          <w:tcPr>
            <w:tcW w:w="708" w:type="dxa"/>
          </w:tcPr>
          <w:p w:rsidR="0071048C" w:rsidRPr="003F5749" w:rsidRDefault="0071048C" w:rsidP="008640C5">
            <w:pPr>
              <w:pStyle w:val="ANEXO"/>
              <w:numPr>
                <w:ilvl w:val="0"/>
                <w:numId w:val="0"/>
              </w:numPr>
              <w:jc w:val="left"/>
              <w:rPr>
                <w:b w:val="0"/>
                <w:sz w:val="20"/>
                <w:szCs w:val="20"/>
              </w:rPr>
            </w:pPr>
          </w:p>
        </w:tc>
        <w:tc>
          <w:tcPr>
            <w:tcW w:w="687" w:type="dxa"/>
          </w:tcPr>
          <w:p w:rsidR="0071048C" w:rsidRPr="003F5749" w:rsidRDefault="0071048C" w:rsidP="008640C5">
            <w:pPr>
              <w:pStyle w:val="ANEXO"/>
              <w:numPr>
                <w:ilvl w:val="0"/>
                <w:numId w:val="0"/>
              </w:numPr>
              <w:jc w:val="left"/>
              <w:rPr>
                <w:b w:val="0"/>
                <w:sz w:val="20"/>
                <w:szCs w:val="20"/>
              </w:rPr>
            </w:pPr>
          </w:p>
        </w:tc>
        <w:tc>
          <w:tcPr>
            <w:tcW w:w="1123" w:type="dxa"/>
          </w:tcPr>
          <w:p w:rsidR="0071048C" w:rsidRPr="003F5749" w:rsidRDefault="0071048C" w:rsidP="008640C5">
            <w:pPr>
              <w:pStyle w:val="ANEXO"/>
              <w:numPr>
                <w:ilvl w:val="0"/>
                <w:numId w:val="0"/>
              </w:numPr>
              <w:jc w:val="left"/>
              <w:rPr>
                <w:b w:val="0"/>
                <w:sz w:val="20"/>
                <w:szCs w:val="20"/>
              </w:rPr>
            </w:pPr>
          </w:p>
        </w:tc>
      </w:tr>
      <w:tr w:rsidR="0071048C" w:rsidRPr="00142CA5" w:rsidTr="001807BA">
        <w:tc>
          <w:tcPr>
            <w:tcW w:w="3400" w:type="dxa"/>
          </w:tcPr>
          <w:p w:rsidR="0071048C" w:rsidRPr="003F5749" w:rsidRDefault="0071048C" w:rsidP="008640C5">
            <w:pPr>
              <w:pStyle w:val="ANEXO"/>
              <w:numPr>
                <w:ilvl w:val="0"/>
                <w:numId w:val="0"/>
              </w:numPr>
              <w:jc w:val="left"/>
              <w:rPr>
                <w:b w:val="0"/>
                <w:sz w:val="20"/>
                <w:szCs w:val="20"/>
              </w:rPr>
            </w:pPr>
            <w:r>
              <w:rPr>
                <w:b w:val="0"/>
                <w:sz w:val="20"/>
                <w:szCs w:val="20"/>
              </w:rPr>
              <w:t>Nº de asesoramientos contratados para el desarrollo del nuevo producto</w:t>
            </w:r>
          </w:p>
        </w:tc>
        <w:tc>
          <w:tcPr>
            <w:tcW w:w="851" w:type="dxa"/>
          </w:tcPr>
          <w:p w:rsidR="0071048C" w:rsidRPr="003F5749" w:rsidRDefault="0071048C" w:rsidP="008640C5">
            <w:pPr>
              <w:pStyle w:val="ANEXO"/>
              <w:numPr>
                <w:ilvl w:val="0"/>
                <w:numId w:val="0"/>
              </w:numPr>
              <w:jc w:val="left"/>
              <w:rPr>
                <w:b w:val="0"/>
                <w:sz w:val="20"/>
                <w:szCs w:val="20"/>
              </w:rPr>
            </w:pPr>
          </w:p>
        </w:tc>
        <w:tc>
          <w:tcPr>
            <w:tcW w:w="850" w:type="dxa"/>
          </w:tcPr>
          <w:p w:rsidR="0071048C" w:rsidRPr="003F5749" w:rsidRDefault="0071048C" w:rsidP="008640C5">
            <w:pPr>
              <w:pStyle w:val="ANEXO"/>
              <w:numPr>
                <w:ilvl w:val="0"/>
                <w:numId w:val="0"/>
              </w:numPr>
              <w:jc w:val="left"/>
              <w:rPr>
                <w:b w:val="0"/>
                <w:sz w:val="20"/>
                <w:szCs w:val="20"/>
              </w:rPr>
            </w:pPr>
          </w:p>
        </w:tc>
        <w:tc>
          <w:tcPr>
            <w:tcW w:w="851" w:type="dxa"/>
          </w:tcPr>
          <w:p w:rsidR="0071048C" w:rsidRPr="003F5749" w:rsidRDefault="0071048C" w:rsidP="008640C5">
            <w:pPr>
              <w:pStyle w:val="ANEXO"/>
              <w:numPr>
                <w:ilvl w:val="0"/>
                <w:numId w:val="0"/>
              </w:numPr>
              <w:jc w:val="left"/>
              <w:rPr>
                <w:b w:val="0"/>
                <w:sz w:val="20"/>
                <w:szCs w:val="20"/>
              </w:rPr>
            </w:pPr>
          </w:p>
        </w:tc>
        <w:tc>
          <w:tcPr>
            <w:tcW w:w="709" w:type="dxa"/>
          </w:tcPr>
          <w:p w:rsidR="0071048C" w:rsidRPr="003F5749" w:rsidRDefault="0071048C" w:rsidP="008640C5">
            <w:pPr>
              <w:pStyle w:val="ANEXO"/>
              <w:numPr>
                <w:ilvl w:val="0"/>
                <w:numId w:val="0"/>
              </w:numPr>
              <w:jc w:val="left"/>
              <w:rPr>
                <w:b w:val="0"/>
                <w:sz w:val="20"/>
                <w:szCs w:val="20"/>
              </w:rPr>
            </w:pPr>
          </w:p>
        </w:tc>
        <w:tc>
          <w:tcPr>
            <w:tcW w:w="708" w:type="dxa"/>
          </w:tcPr>
          <w:p w:rsidR="0071048C" w:rsidRPr="003F5749" w:rsidRDefault="0071048C" w:rsidP="008640C5">
            <w:pPr>
              <w:pStyle w:val="ANEXO"/>
              <w:numPr>
                <w:ilvl w:val="0"/>
                <w:numId w:val="0"/>
              </w:numPr>
              <w:jc w:val="left"/>
              <w:rPr>
                <w:b w:val="0"/>
                <w:sz w:val="20"/>
                <w:szCs w:val="20"/>
              </w:rPr>
            </w:pPr>
          </w:p>
        </w:tc>
        <w:tc>
          <w:tcPr>
            <w:tcW w:w="687" w:type="dxa"/>
          </w:tcPr>
          <w:p w:rsidR="0071048C" w:rsidRPr="003F5749" w:rsidRDefault="0071048C" w:rsidP="008640C5">
            <w:pPr>
              <w:pStyle w:val="ANEXO"/>
              <w:numPr>
                <w:ilvl w:val="0"/>
                <w:numId w:val="0"/>
              </w:numPr>
              <w:jc w:val="left"/>
              <w:rPr>
                <w:b w:val="0"/>
                <w:sz w:val="20"/>
                <w:szCs w:val="20"/>
              </w:rPr>
            </w:pPr>
          </w:p>
        </w:tc>
        <w:tc>
          <w:tcPr>
            <w:tcW w:w="1123" w:type="dxa"/>
          </w:tcPr>
          <w:p w:rsidR="0071048C" w:rsidRPr="003F5749" w:rsidRDefault="0071048C" w:rsidP="008640C5">
            <w:pPr>
              <w:pStyle w:val="ANEXO"/>
              <w:numPr>
                <w:ilvl w:val="0"/>
                <w:numId w:val="0"/>
              </w:numPr>
              <w:jc w:val="left"/>
              <w:rPr>
                <w:b w:val="0"/>
                <w:sz w:val="20"/>
                <w:szCs w:val="20"/>
              </w:rPr>
            </w:pPr>
          </w:p>
        </w:tc>
      </w:tr>
      <w:tr w:rsidR="0071048C" w:rsidRPr="008E22F4" w:rsidTr="001807BA">
        <w:tc>
          <w:tcPr>
            <w:tcW w:w="3400" w:type="dxa"/>
          </w:tcPr>
          <w:p w:rsidR="0071048C" w:rsidRDefault="00284C09" w:rsidP="008640C5">
            <w:pPr>
              <w:pStyle w:val="ANEXO"/>
              <w:numPr>
                <w:ilvl w:val="0"/>
                <w:numId w:val="0"/>
              </w:numPr>
              <w:jc w:val="left"/>
              <w:rPr>
                <w:b w:val="0"/>
                <w:sz w:val="20"/>
                <w:szCs w:val="20"/>
              </w:rPr>
            </w:pPr>
            <w:r>
              <w:rPr>
                <w:b w:val="0"/>
                <w:sz w:val="20"/>
                <w:szCs w:val="20"/>
              </w:rPr>
              <w:t>(Otros)</w:t>
            </w:r>
          </w:p>
        </w:tc>
        <w:tc>
          <w:tcPr>
            <w:tcW w:w="851" w:type="dxa"/>
          </w:tcPr>
          <w:p w:rsidR="0071048C" w:rsidRPr="003F5749" w:rsidRDefault="0071048C" w:rsidP="008640C5">
            <w:pPr>
              <w:pStyle w:val="ANEXO"/>
              <w:numPr>
                <w:ilvl w:val="0"/>
                <w:numId w:val="0"/>
              </w:numPr>
              <w:jc w:val="left"/>
              <w:rPr>
                <w:b w:val="0"/>
                <w:sz w:val="20"/>
                <w:szCs w:val="20"/>
              </w:rPr>
            </w:pPr>
          </w:p>
        </w:tc>
        <w:tc>
          <w:tcPr>
            <w:tcW w:w="850" w:type="dxa"/>
          </w:tcPr>
          <w:p w:rsidR="0071048C" w:rsidRPr="003F5749" w:rsidRDefault="0071048C" w:rsidP="008640C5">
            <w:pPr>
              <w:pStyle w:val="ANEXO"/>
              <w:numPr>
                <w:ilvl w:val="0"/>
                <w:numId w:val="0"/>
              </w:numPr>
              <w:jc w:val="left"/>
              <w:rPr>
                <w:b w:val="0"/>
                <w:sz w:val="20"/>
                <w:szCs w:val="20"/>
              </w:rPr>
            </w:pPr>
          </w:p>
        </w:tc>
        <w:tc>
          <w:tcPr>
            <w:tcW w:w="851" w:type="dxa"/>
          </w:tcPr>
          <w:p w:rsidR="0071048C" w:rsidRPr="003F5749" w:rsidRDefault="0071048C" w:rsidP="008640C5">
            <w:pPr>
              <w:pStyle w:val="ANEXO"/>
              <w:numPr>
                <w:ilvl w:val="0"/>
                <w:numId w:val="0"/>
              </w:numPr>
              <w:jc w:val="left"/>
              <w:rPr>
                <w:b w:val="0"/>
                <w:sz w:val="20"/>
                <w:szCs w:val="20"/>
              </w:rPr>
            </w:pPr>
          </w:p>
        </w:tc>
        <w:tc>
          <w:tcPr>
            <w:tcW w:w="709" w:type="dxa"/>
          </w:tcPr>
          <w:p w:rsidR="0071048C" w:rsidRPr="003F5749" w:rsidRDefault="0071048C" w:rsidP="008640C5">
            <w:pPr>
              <w:pStyle w:val="ANEXO"/>
              <w:numPr>
                <w:ilvl w:val="0"/>
                <w:numId w:val="0"/>
              </w:numPr>
              <w:jc w:val="left"/>
              <w:rPr>
                <w:b w:val="0"/>
                <w:sz w:val="20"/>
                <w:szCs w:val="20"/>
              </w:rPr>
            </w:pPr>
          </w:p>
        </w:tc>
        <w:tc>
          <w:tcPr>
            <w:tcW w:w="708" w:type="dxa"/>
          </w:tcPr>
          <w:p w:rsidR="0071048C" w:rsidRPr="003F5749" w:rsidRDefault="0071048C" w:rsidP="008640C5">
            <w:pPr>
              <w:pStyle w:val="ANEXO"/>
              <w:numPr>
                <w:ilvl w:val="0"/>
                <w:numId w:val="0"/>
              </w:numPr>
              <w:jc w:val="left"/>
              <w:rPr>
                <w:b w:val="0"/>
                <w:sz w:val="20"/>
                <w:szCs w:val="20"/>
              </w:rPr>
            </w:pPr>
          </w:p>
        </w:tc>
        <w:tc>
          <w:tcPr>
            <w:tcW w:w="687" w:type="dxa"/>
          </w:tcPr>
          <w:p w:rsidR="0071048C" w:rsidRPr="003F5749" w:rsidRDefault="0071048C" w:rsidP="008640C5">
            <w:pPr>
              <w:pStyle w:val="ANEXO"/>
              <w:numPr>
                <w:ilvl w:val="0"/>
                <w:numId w:val="0"/>
              </w:numPr>
              <w:jc w:val="left"/>
              <w:rPr>
                <w:b w:val="0"/>
                <w:sz w:val="20"/>
                <w:szCs w:val="20"/>
              </w:rPr>
            </w:pPr>
          </w:p>
        </w:tc>
        <w:tc>
          <w:tcPr>
            <w:tcW w:w="1123" w:type="dxa"/>
          </w:tcPr>
          <w:p w:rsidR="0071048C" w:rsidRPr="003F5749" w:rsidRDefault="0071048C" w:rsidP="008640C5">
            <w:pPr>
              <w:pStyle w:val="ANEXO"/>
              <w:numPr>
                <w:ilvl w:val="0"/>
                <w:numId w:val="0"/>
              </w:numPr>
              <w:jc w:val="left"/>
              <w:rPr>
                <w:b w:val="0"/>
                <w:sz w:val="20"/>
                <w:szCs w:val="20"/>
              </w:rPr>
            </w:pPr>
          </w:p>
        </w:tc>
      </w:tr>
      <w:tr w:rsidR="0071048C" w:rsidRPr="008E22F4" w:rsidTr="001807BA">
        <w:tc>
          <w:tcPr>
            <w:tcW w:w="3400" w:type="dxa"/>
          </w:tcPr>
          <w:p w:rsidR="0071048C" w:rsidRDefault="0071048C" w:rsidP="008640C5">
            <w:pPr>
              <w:pStyle w:val="ANEXO"/>
              <w:numPr>
                <w:ilvl w:val="0"/>
                <w:numId w:val="0"/>
              </w:numPr>
              <w:jc w:val="left"/>
              <w:rPr>
                <w:b w:val="0"/>
                <w:sz w:val="20"/>
                <w:szCs w:val="20"/>
              </w:rPr>
            </w:pPr>
          </w:p>
        </w:tc>
        <w:tc>
          <w:tcPr>
            <w:tcW w:w="851" w:type="dxa"/>
          </w:tcPr>
          <w:p w:rsidR="0071048C" w:rsidRPr="003F5749" w:rsidRDefault="0071048C" w:rsidP="008640C5">
            <w:pPr>
              <w:pStyle w:val="ANEXO"/>
              <w:numPr>
                <w:ilvl w:val="0"/>
                <w:numId w:val="0"/>
              </w:numPr>
              <w:jc w:val="left"/>
              <w:rPr>
                <w:b w:val="0"/>
                <w:sz w:val="20"/>
                <w:szCs w:val="20"/>
              </w:rPr>
            </w:pPr>
          </w:p>
        </w:tc>
        <w:tc>
          <w:tcPr>
            <w:tcW w:w="850" w:type="dxa"/>
          </w:tcPr>
          <w:p w:rsidR="0071048C" w:rsidRPr="003F5749" w:rsidRDefault="0071048C" w:rsidP="008640C5">
            <w:pPr>
              <w:pStyle w:val="ANEXO"/>
              <w:numPr>
                <w:ilvl w:val="0"/>
                <w:numId w:val="0"/>
              </w:numPr>
              <w:jc w:val="left"/>
              <w:rPr>
                <w:b w:val="0"/>
                <w:sz w:val="20"/>
                <w:szCs w:val="20"/>
              </w:rPr>
            </w:pPr>
          </w:p>
        </w:tc>
        <w:tc>
          <w:tcPr>
            <w:tcW w:w="851" w:type="dxa"/>
          </w:tcPr>
          <w:p w:rsidR="0071048C" w:rsidRPr="003F5749" w:rsidRDefault="0071048C" w:rsidP="008640C5">
            <w:pPr>
              <w:pStyle w:val="ANEXO"/>
              <w:numPr>
                <w:ilvl w:val="0"/>
                <w:numId w:val="0"/>
              </w:numPr>
              <w:jc w:val="left"/>
              <w:rPr>
                <w:b w:val="0"/>
                <w:sz w:val="20"/>
                <w:szCs w:val="20"/>
              </w:rPr>
            </w:pPr>
          </w:p>
        </w:tc>
        <w:tc>
          <w:tcPr>
            <w:tcW w:w="709" w:type="dxa"/>
          </w:tcPr>
          <w:p w:rsidR="0071048C" w:rsidRPr="003F5749" w:rsidRDefault="0071048C" w:rsidP="008640C5">
            <w:pPr>
              <w:pStyle w:val="ANEXO"/>
              <w:numPr>
                <w:ilvl w:val="0"/>
                <w:numId w:val="0"/>
              </w:numPr>
              <w:jc w:val="left"/>
              <w:rPr>
                <w:b w:val="0"/>
                <w:sz w:val="20"/>
                <w:szCs w:val="20"/>
              </w:rPr>
            </w:pPr>
          </w:p>
        </w:tc>
        <w:tc>
          <w:tcPr>
            <w:tcW w:w="708" w:type="dxa"/>
          </w:tcPr>
          <w:p w:rsidR="0071048C" w:rsidRPr="003F5749" w:rsidRDefault="0071048C" w:rsidP="008640C5">
            <w:pPr>
              <w:pStyle w:val="ANEXO"/>
              <w:numPr>
                <w:ilvl w:val="0"/>
                <w:numId w:val="0"/>
              </w:numPr>
              <w:jc w:val="left"/>
              <w:rPr>
                <w:b w:val="0"/>
                <w:sz w:val="20"/>
                <w:szCs w:val="20"/>
              </w:rPr>
            </w:pPr>
          </w:p>
        </w:tc>
        <w:tc>
          <w:tcPr>
            <w:tcW w:w="687" w:type="dxa"/>
          </w:tcPr>
          <w:p w:rsidR="0071048C" w:rsidRPr="003F5749" w:rsidRDefault="0071048C" w:rsidP="008640C5">
            <w:pPr>
              <w:pStyle w:val="ANEXO"/>
              <w:numPr>
                <w:ilvl w:val="0"/>
                <w:numId w:val="0"/>
              </w:numPr>
              <w:jc w:val="left"/>
              <w:rPr>
                <w:b w:val="0"/>
                <w:sz w:val="20"/>
                <w:szCs w:val="20"/>
              </w:rPr>
            </w:pPr>
          </w:p>
        </w:tc>
        <w:tc>
          <w:tcPr>
            <w:tcW w:w="1123" w:type="dxa"/>
          </w:tcPr>
          <w:p w:rsidR="0071048C" w:rsidRPr="003F5749" w:rsidRDefault="0071048C" w:rsidP="008640C5">
            <w:pPr>
              <w:pStyle w:val="ANEXO"/>
              <w:numPr>
                <w:ilvl w:val="0"/>
                <w:numId w:val="0"/>
              </w:numPr>
              <w:jc w:val="left"/>
              <w:rPr>
                <w:b w:val="0"/>
                <w:sz w:val="20"/>
                <w:szCs w:val="20"/>
              </w:rPr>
            </w:pPr>
          </w:p>
        </w:tc>
      </w:tr>
    </w:tbl>
    <w:p w:rsidR="00C32B09" w:rsidRPr="001807BA" w:rsidRDefault="00C32B09" w:rsidP="001807BA">
      <w:pPr>
        <w:pStyle w:val="Ttulo2"/>
        <w:ind w:left="578" w:hanging="578"/>
        <w:rPr>
          <w:lang w:val="es-ES"/>
        </w:rPr>
      </w:pPr>
      <w:r w:rsidRPr="00101845">
        <w:rPr>
          <w:lang w:val="es-ES"/>
        </w:rPr>
        <w:t>Características</w:t>
      </w:r>
      <w:r w:rsidRPr="001807BA">
        <w:rPr>
          <w:lang w:val="es-ES"/>
        </w:rPr>
        <w:t xml:space="preserve"> de </w:t>
      </w:r>
      <w:r w:rsidR="001807BA">
        <w:rPr>
          <w:lang w:val="es-ES"/>
        </w:rPr>
        <w:t>la población objetivo</w:t>
      </w:r>
    </w:p>
    <w:tbl>
      <w:tblPr>
        <w:tblStyle w:val="Tablaconcuadrcula"/>
        <w:tblW w:w="0" w:type="auto"/>
        <w:tblInd w:w="108" w:type="dxa"/>
        <w:tblLook w:val="04A0"/>
      </w:tblPr>
      <w:tblGrid>
        <w:gridCol w:w="1701"/>
        <w:gridCol w:w="709"/>
        <w:gridCol w:w="992"/>
        <w:gridCol w:w="5777"/>
      </w:tblGrid>
      <w:tr w:rsidR="00C32B09" w:rsidRPr="00142CA5" w:rsidTr="00F9203C">
        <w:tc>
          <w:tcPr>
            <w:tcW w:w="1701" w:type="dxa"/>
            <w:shd w:val="clear" w:color="auto" w:fill="D9D9D9" w:themeFill="background1" w:themeFillShade="D9"/>
            <w:vAlign w:val="center"/>
          </w:tcPr>
          <w:p w:rsidR="00C32B09" w:rsidRPr="00C32B09" w:rsidRDefault="00C32B09" w:rsidP="009B17F1">
            <w:pPr>
              <w:pStyle w:val="ANEXO"/>
              <w:numPr>
                <w:ilvl w:val="0"/>
                <w:numId w:val="0"/>
              </w:numPr>
              <w:jc w:val="center"/>
              <w:rPr>
                <w:sz w:val="20"/>
              </w:rPr>
            </w:pPr>
            <w:r w:rsidRPr="00C32B09">
              <w:rPr>
                <w:sz w:val="20"/>
              </w:rPr>
              <w:t>Población objetivo</w:t>
            </w:r>
          </w:p>
        </w:tc>
        <w:tc>
          <w:tcPr>
            <w:tcW w:w="709" w:type="dxa"/>
            <w:shd w:val="clear" w:color="auto" w:fill="D9D9D9" w:themeFill="background1" w:themeFillShade="D9"/>
            <w:vAlign w:val="center"/>
          </w:tcPr>
          <w:p w:rsidR="00C32B09" w:rsidRPr="00C32B09" w:rsidRDefault="00C32B09" w:rsidP="009B17F1">
            <w:pPr>
              <w:pStyle w:val="ANEXO"/>
              <w:numPr>
                <w:ilvl w:val="0"/>
                <w:numId w:val="0"/>
              </w:numPr>
              <w:spacing w:before="200"/>
              <w:jc w:val="center"/>
              <w:rPr>
                <w:sz w:val="20"/>
              </w:rPr>
            </w:pPr>
            <w:r w:rsidRPr="00C32B09">
              <w:rPr>
                <w:sz w:val="20"/>
              </w:rPr>
              <w:t>Si/No</w:t>
            </w:r>
          </w:p>
        </w:tc>
        <w:tc>
          <w:tcPr>
            <w:tcW w:w="992" w:type="dxa"/>
            <w:shd w:val="clear" w:color="auto" w:fill="D9D9D9" w:themeFill="background1" w:themeFillShade="D9"/>
            <w:vAlign w:val="center"/>
          </w:tcPr>
          <w:p w:rsidR="00C32B09" w:rsidRPr="00C32B09" w:rsidRDefault="00C32B09" w:rsidP="009B17F1">
            <w:pPr>
              <w:pStyle w:val="ANEXO"/>
              <w:numPr>
                <w:ilvl w:val="0"/>
                <w:numId w:val="0"/>
              </w:numPr>
              <w:spacing w:before="200"/>
              <w:jc w:val="center"/>
              <w:rPr>
                <w:sz w:val="20"/>
              </w:rPr>
            </w:pPr>
            <w:r w:rsidRPr="00C32B09">
              <w:rPr>
                <w:sz w:val="20"/>
              </w:rPr>
              <w:t>Cantidad</w:t>
            </w:r>
            <w:r w:rsidR="00D84CE4">
              <w:rPr>
                <w:sz w:val="20"/>
              </w:rPr>
              <w:t xml:space="preserve"> estimada</w:t>
            </w:r>
          </w:p>
        </w:tc>
        <w:tc>
          <w:tcPr>
            <w:tcW w:w="5777" w:type="dxa"/>
            <w:shd w:val="clear" w:color="auto" w:fill="D9D9D9" w:themeFill="background1" w:themeFillShade="D9"/>
            <w:vAlign w:val="center"/>
          </w:tcPr>
          <w:p w:rsidR="00C32B09" w:rsidRPr="00C32B09" w:rsidRDefault="00AB7B6A" w:rsidP="00AB7B6A">
            <w:pPr>
              <w:pStyle w:val="ANEXO"/>
              <w:numPr>
                <w:ilvl w:val="0"/>
                <w:numId w:val="0"/>
              </w:numPr>
              <w:spacing w:before="200"/>
              <w:jc w:val="center"/>
              <w:rPr>
                <w:sz w:val="20"/>
              </w:rPr>
            </w:pPr>
            <w:r>
              <w:rPr>
                <w:sz w:val="20"/>
              </w:rPr>
              <w:t>Caracterizar vínculo con la organización postulante</w:t>
            </w:r>
          </w:p>
        </w:tc>
      </w:tr>
      <w:tr w:rsidR="00C32B09" w:rsidRPr="00142CA5" w:rsidTr="00B653E1">
        <w:trPr>
          <w:trHeight w:val="1525"/>
        </w:trPr>
        <w:tc>
          <w:tcPr>
            <w:tcW w:w="1701" w:type="dxa"/>
          </w:tcPr>
          <w:p w:rsidR="00C32B09" w:rsidRPr="00C32B09" w:rsidRDefault="00C32B09" w:rsidP="00C32B09">
            <w:pPr>
              <w:pStyle w:val="ANEXO"/>
              <w:numPr>
                <w:ilvl w:val="0"/>
                <w:numId w:val="0"/>
              </w:numPr>
              <w:spacing w:before="200"/>
              <w:rPr>
                <w:b w:val="0"/>
                <w:sz w:val="20"/>
              </w:rPr>
            </w:pPr>
            <w:r w:rsidRPr="00C32B09">
              <w:rPr>
                <w:b w:val="0"/>
                <w:sz w:val="20"/>
              </w:rPr>
              <w:t xml:space="preserve">Microempresarios que </w:t>
            </w:r>
            <w:r w:rsidRPr="00C32B09">
              <w:rPr>
                <w:b w:val="0"/>
                <w:sz w:val="20"/>
                <w:u w:val="single"/>
              </w:rPr>
              <w:t>ya han sido apoyados</w:t>
            </w:r>
            <w:r>
              <w:rPr>
                <w:b w:val="0"/>
                <w:sz w:val="20"/>
              </w:rPr>
              <w:t xml:space="preserve"> por </w:t>
            </w:r>
            <w:r w:rsidRPr="00C32B09">
              <w:rPr>
                <w:b w:val="0"/>
                <w:sz w:val="20"/>
              </w:rPr>
              <w:t>la organización postulante.</w:t>
            </w:r>
          </w:p>
        </w:tc>
        <w:tc>
          <w:tcPr>
            <w:tcW w:w="709" w:type="dxa"/>
          </w:tcPr>
          <w:p w:rsidR="00C32B09" w:rsidRDefault="00C32B09" w:rsidP="00EA7F9F">
            <w:pPr>
              <w:pStyle w:val="ANEXO"/>
              <w:numPr>
                <w:ilvl w:val="0"/>
                <w:numId w:val="0"/>
              </w:numPr>
              <w:spacing w:before="200"/>
              <w:jc w:val="center"/>
              <w:rPr>
                <w:b w:val="0"/>
                <w:sz w:val="20"/>
              </w:rPr>
            </w:pPr>
          </w:p>
          <w:p w:rsidR="00EA7F9F" w:rsidRDefault="00EA7F9F" w:rsidP="00EA7F9F">
            <w:pPr>
              <w:pStyle w:val="ANEXO"/>
              <w:numPr>
                <w:ilvl w:val="0"/>
                <w:numId w:val="0"/>
              </w:numPr>
              <w:spacing w:before="200"/>
              <w:jc w:val="center"/>
              <w:rPr>
                <w:b w:val="0"/>
                <w:sz w:val="20"/>
              </w:rPr>
            </w:pPr>
          </w:p>
          <w:p w:rsidR="00EA7F9F" w:rsidRPr="00C32B09" w:rsidRDefault="00EA7F9F" w:rsidP="00EA7F9F">
            <w:pPr>
              <w:pStyle w:val="ANEXO"/>
              <w:numPr>
                <w:ilvl w:val="0"/>
                <w:numId w:val="0"/>
              </w:numPr>
              <w:spacing w:before="200"/>
              <w:jc w:val="center"/>
              <w:rPr>
                <w:b w:val="0"/>
                <w:sz w:val="20"/>
              </w:rPr>
            </w:pPr>
            <w:r>
              <w:rPr>
                <w:b w:val="0"/>
                <w:sz w:val="20"/>
              </w:rPr>
              <w:t>___</w:t>
            </w:r>
          </w:p>
        </w:tc>
        <w:tc>
          <w:tcPr>
            <w:tcW w:w="992" w:type="dxa"/>
          </w:tcPr>
          <w:p w:rsidR="00EA7F9F" w:rsidRDefault="00EA7F9F" w:rsidP="00EA7F9F">
            <w:pPr>
              <w:pStyle w:val="ANEXO"/>
              <w:numPr>
                <w:ilvl w:val="0"/>
                <w:numId w:val="0"/>
              </w:numPr>
              <w:spacing w:before="200"/>
              <w:jc w:val="center"/>
              <w:rPr>
                <w:b w:val="0"/>
                <w:sz w:val="20"/>
              </w:rPr>
            </w:pPr>
          </w:p>
          <w:p w:rsidR="00EA7F9F" w:rsidRDefault="00EA7F9F" w:rsidP="00EA7F9F">
            <w:pPr>
              <w:pStyle w:val="ANEXO"/>
              <w:numPr>
                <w:ilvl w:val="0"/>
                <w:numId w:val="0"/>
              </w:numPr>
              <w:spacing w:before="200"/>
              <w:jc w:val="center"/>
              <w:rPr>
                <w:b w:val="0"/>
                <w:sz w:val="20"/>
              </w:rPr>
            </w:pPr>
          </w:p>
          <w:p w:rsidR="00C32B09" w:rsidRPr="00C32B09" w:rsidRDefault="00EA7F9F" w:rsidP="00EA7F9F">
            <w:pPr>
              <w:pStyle w:val="ANEXO"/>
              <w:numPr>
                <w:ilvl w:val="0"/>
                <w:numId w:val="0"/>
              </w:numPr>
              <w:spacing w:before="200"/>
              <w:jc w:val="center"/>
              <w:rPr>
                <w:b w:val="0"/>
                <w:sz w:val="20"/>
              </w:rPr>
            </w:pPr>
            <w:r>
              <w:rPr>
                <w:b w:val="0"/>
                <w:sz w:val="20"/>
              </w:rPr>
              <w:t>Nº___</w:t>
            </w:r>
          </w:p>
        </w:tc>
        <w:tc>
          <w:tcPr>
            <w:tcW w:w="5777" w:type="dxa"/>
          </w:tcPr>
          <w:p w:rsidR="00C32B09" w:rsidRDefault="00D84CE4" w:rsidP="00B653E1">
            <w:pPr>
              <w:pStyle w:val="ANEXO"/>
              <w:numPr>
                <w:ilvl w:val="0"/>
                <w:numId w:val="0"/>
              </w:numPr>
              <w:rPr>
                <w:b w:val="0"/>
                <w:sz w:val="20"/>
              </w:rPr>
            </w:pPr>
            <w:r>
              <w:rPr>
                <w:b w:val="0"/>
                <w:i/>
                <w:sz w:val="20"/>
              </w:rPr>
              <w:t xml:space="preserve">Describir </w:t>
            </w:r>
            <w:r w:rsidR="00041D9E">
              <w:rPr>
                <w:b w:val="0"/>
                <w:i/>
                <w:sz w:val="20"/>
              </w:rPr>
              <w:t xml:space="preserve">brevemente </w:t>
            </w:r>
            <w:r>
              <w:rPr>
                <w:b w:val="0"/>
                <w:i/>
                <w:sz w:val="20"/>
              </w:rPr>
              <w:t xml:space="preserve">el </w:t>
            </w:r>
            <w:r w:rsidR="00C32B09" w:rsidRPr="0081612A">
              <w:rPr>
                <w:b w:val="0"/>
                <w:i/>
                <w:sz w:val="20"/>
              </w:rPr>
              <w:t>apoyo</w:t>
            </w:r>
            <w:r>
              <w:rPr>
                <w:b w:val="0"/>
                <w:i/>
                <w:sz w:val="20"/>
              </w:rPr>
              <w:t xml:space="preserve"> ofrecido a los microempresarios</w:t>
            </w:r>
            <w:r w:rsidR="00C32B09" w:rsidRPr="0081612A">
              <w:rPr>
                <w:b w:val="0"/>
                <w:i/>
                <w:sz w:val="20"/>
              </w:rPr>
              <w:t xml:space="preserve"> </w:t>
            </w:r>
            <w:r>
              <w:rPr>
                <w:b w:val="0"/>
                <w:i/>
                <w:sz w:val="20"/>
              </w:rPr>
              <w:t>antes del PES</w:t>
            </w:r>
            <w:r w:rsidR="00C32B09">
              <w:rPr>
                <w:b w:val="0"/>
                <w:sz w:val="20"/>
              </w:rPr>
              <w:t>:</w:t>
            </w:r>
          </w:p>
          <w:p w:rsidR="00C32B09" w:rsidRDefault="00C32B09" w:rsidP="00B653E1">
            <w:pPr>
              <w:pStyle w:val="ANEXO"/>
              <w:numPr>
                <w:ilvl w:val="0"/>
                <w:numId w:val="0"/>
              </w:numPr>
              <w:rPr>
                <w:b w:val="0"/>
                <w:sz w:val="20"/>
              </w:rPr>
            </w:pPr>
          </w:p>
          <w:p w:rsidR="00C32B09" w:rsidRDefault="00C32B09" w:rsidP="00B653E1">
            <w:pPr>
              <w:pStyle w:val="ANEXO"/>
              <w:numPr>
                <w:ilvl w:val="0"/>
                <w:numId w:val="0"/>
              </w:numPr>
              <w:rPr>
                <w:b w:val="0"/>
                <w:sz w:val="20"/>
              </w:rPr>
            </w:pPr>
          </w:p>
          <w:p w:rsidR="00C32B09" w:rsidRDefault="00D84CE4" w:rsidP="00B653E1">
            <w:pPr>
              <w:pStyle w:val="ANEXO"/>
              <w:numPr>
                <w:ilvl w:val="0"/>
                <w:numId w:val="0"/>
              </w:numPr>
              <w:rPr>
                <w:b w:val="0"/>
                <w:sz w:val="20"/>
              </w:rPr>
            </w:pPr>
            <w:r>
              <w:rPr>
                <w:b w:val="0"/>
                <w:i/>
                <w:sz w:val="20"/>
              </w:rPr>
              <w:t xml:space="preserve">Describir </w:t>
            </w:r>
            <w:r w:rsidR="00041D9E">
              <w:rPr>
                <w:b w:val="0"/>
                <w:i/>
                <w:sz w:val="20"/>
              </w:rPr>
              <w:t xml:space="preserve">brevemente </w:t>
            </w:r>
            <w:r>
              <w:rPr>
                <w:b w:val="0"/>
                <w:i/>
                <w:sz w:val="20"/>
              </w:rPr>
              <w:t xml:space="preserve">el </w:t>
            </w:r>
            <w:r w:rsidR="00C32B09" w:rsidRPr="0081612A">
              <w:rPr>
                <w:b w:val="0"/>
                <w:i/>
                <w:sz w:val="20"/>
              </w:rPr>
              <w:t>apoyo propuesto</w:t>
            </w:r>
            <w:r>
              <w:rPr>
                <w:b w:val="0"/>
                <w:i/>
                <w:sz w:val="20"/>
              </w:rPr>
              <w:t xml:space="preserve"> con el PES</w:t>
            </w:r>
            <w:r w:rsidR="00C32B09">
              <w:rPr>
                <w:b w:val="0"/>
                <w:sz w:val="20"/>
              </w:rPr>
              <w:t>:</w:t>
            </w:r>
          </w:p>
          <w:p w:rsidR="009B17F1" w:rsidRDefault="009B17F1" w:rsidP="00B653E1">
            <w:pPr>
              <w:pStyle w:val="ANEXO"/>
              <w:numPr>
                <w:ilvl w:val="0"/>
                <w:numId w:val="0"/>
              </w:numPr>
              <w:rPr>
                <w:b w:val="0"/>
                <w:sz w:val="20"/>
              </w:rPr>
            </w:pPr>
          </w:p>
          <w:p w:rsidR="009A4439" w:rsidRDefault="009A4439" w:rsidP="00B653E1">
            <w:pPr>
              <w:pStyle w:val="ANEXO"/>
              <w:numPr>
                <w:ilvl w:val="0"/>
                <w:numId w:val="0"/>
              </w:numPr>
              <w:rPr>
                <w:b w:val="0"/>
                <w:sz w:val="20"/>
              </w:rPr>
            </w:pPr>
          </w:p>
          <w:p w:rsidR="009B17F1" w:rsidRPr="00C32B09" w:rsidRDefault="009B17F1" w:rsidP="00C32B09">
            <w:pPr>
              <w:pStyle w:val="ANEXO"/>
              <w:numPr>
                <w:ilvl w:val="0"/>
                <w:numId w:val="0"/>
              </w:numPr>
              <w:spacing w:before="200"/>
              <w:rPr>
                <w:b w:val="0"/>
                <w:sz w:val="20"/>
              </w:rPr>
            </w:pPr>
          </w:p>
        </w:tc>
      </w:tr>
      <w:tr w:rsidR="00D84CE4" w:rsidRPr="00041D9E" w:rsidTr="00B653E1">
        <w:trPr>
          <w:trHeight w:val="1224"/>
        </w:trPr>
        <w:tc>
          <w:tcPr>
            <w:tcW w:w="1701" w:type="dxa"/>
            <w:vMerge w:val="restart"/>
          </w:tcPr>
          <w:p w:rsidR="00D84CE4" w:rsidRPr="00C32B09" w:rsidRDefault="00D84CE4" w:rsidP="00C32B09">
            <w:pPr>
              <w:pStyle w:val="ANEXO"/>
              <w:numPr>
                <w:ilvl w:val="0"/>
                <w:numId w:val="0"/>
              </w:numPr>
              <w:spacing w:before="200"/>
              <w:rPr>
                <w:b w:val="0"/>
                <w:sz w:val="20"/>
              </w:rPr>
            </w:pPr>
            <w:r w:rsidRPr="00C32B09">
              <w:rPr>
                <w:b w:val="0"/>
                <w:sz w:val="20"/>
              </w:rPr>
              <w:t xml:space="preserve">Microempresarios que </w:t>
            </w:r>
            <w:r w:rsidRPr="00C32B09">
              <w:rPr>
                <w:b w:val="0"/>
                <w:sz w:val="20"/>
                <w:u w:val="single"/>
              </w:rPr>
              <w:t>no han sido apoyados</w:t>
            </w:r>
            <w:r>
              <w:rPr>
                <w:b w:val="0"/>
                <w:sz w:val="20"/>
              </w:rPr>
              <w:t xml:space="preserve"> por </w:t>
            </w:r>
            <w:r w:rsidRPr="00C32B09">
              <w:rPr>
                <w:b w:val="0"/>
                <w:sz w:val="20"/>
              </w:rPr>
              <w:t>la organización postulante.</w:t>
            </w:r>
          </w:p>
        </w:tc>
        <w:tc>
          <w:tcPr>
            <w:tcW w:w="709" w:type="dxa"/>
            <w:vMerge w:val="restart"/>
          </w:tcPr>
          <w:p w:rsidR="00EA7F9F" w:rsidRDefault="00EA7F9F" w:rsidP="00EA7F9F">
            <w:pPr>
              <w:pStyle w:val="ANEXO"/>
              <w:numPr>
                <w:ilvl w:val="0"/>
                <w:numId w:val="0"/>
              </w:numPr>
              <w:spacing w:before="200"/>
              <w:jc w:val="center"/>
              <w:rPr>
                <w:b w:val="0"/>
                <w:sz w:val="20"/>
              </w:rPr>
            </w:pPr>
          </w:p>
          <w:p w:rsidR="00EA7F9F" w:rsidRDefault="00EA7F9F" w:rsidP="00EA7F9F">
            <w:pPr>
              <w:pStyle w:val="ANEXO"/>
              <w:numPr>
                <w:ilvl w:val="0"/>
                <w:numId w:val="0"/>
              </w:numPr>
              <w:spacing w:before="200"/>
              <w:jc w:val="center"/>
              <w:rPr>
                <w:b w:val="0"/>
                <w:sz w:val="20"/>
              </w:rPr>
            </w:pPr>
          </w:p>
          <w:p w:rsidR="00EA7F9F" w:rsidRDefault="00EA7F9F" w:rsidP="00EA7F9F">
            <w:pPr>
              <w:pStyle w:val="ANEXO"/>
              <w:numPr>
                <w:ilvl w:val="0"/>
                <w:numId w:val="0"/>
              </w:numPr>
              <w:spacing w:before="200"/>
              <w:jc w:val="center"/>
              <w:rPr>
                <w:b w:val="0"/>
                <w:sz w:val="20"/>
              </w:rPr>
            </w:pPr>
          </w:p>
          <w:p w:rsidR="00EA7F9F" w:rsidRDefault="00EA7F9F" w:rsidP="00EA7F9F">
            <w:pPr>
              <w:pStyle w:val="ANEXO"/>
              <w:numPr>
                <w:ilvl w:val="0"/>
                <w:numId w:val="0"/>
              </w:numPr>
              <w:spacing w:before="200"/>
              <w:jc w:val="center"/>
              <w:rPr>
                <w:b w:val="0"/>
                <w:sz w:val="20"/>
              </w:rPr>
            </w:pPr>
          </w:p>
          <w:p w:rsidR="00D84CE4" w:rsidRDefault="00EA7F9F" w:rsidP="00EA7F9F">
            <w:pPr>
              <w:pStyle w:val="ANEXO"/>
              <w:numPr>
                <w:ilvl w:val="0"/>
                <w:numId w:val="0"/>
              </w:numPr>
              <w:spacing w:before="200"/>
              <w:jc w:val="center"/>
              <w:rPr>
                <w:b w:val="0"/>
                <w:sz w:val="20"/>
              </w:rPr>
            </w:pPr>
            <w:r>
              <w:rPr>
                <w:b w:val="0"/>
                <w:sz w:val="20"/>
              </w:rPr>
              <w:t>___</w:t>
            </w:r>
          </w:p>
          <w:p w:rsidR="00EA7F9F" w:rsidRPr="00C32B09" w:rsidRDefault="00EA7F9F" w:rsidP="00EA7F9F">
            <w:pPr>
              <w:pStyle w:val="ANEXO"/>
              <w:numPr>
                <w:ilvl w:val="0"/>
                <w:numId w:val="0"/>
              </w:numPr>
              <w:spacing w:before="200"/>
              <w:jc w:val="center"/>
              <w:rPr>
                <w:b w:val="0"/>
                <w:sz w:val="20"/>
              </w:rPr>
            </w:pPr>
          </w:p>
        </w:tc>
        <w:tc>
          <w:tcPr>
            <w:tcW w:w="992" w:type="dxa"/>
          </w:tcPr>
          <w:p w:rsidR="00EA7F9F" w:rsidRDefault="00EA7F9F" w:rsidP="00EA7F9F">
            <w:pPr>
              <w:pStyle w:val="ANEXO"/>
              <w:numPr>
                <w:ilvl w:val="0"/>
                <w:numId w:val="0"/>
              </w:numPr>
              <w:spacing w:before="200"/>
              <w:jc w:val="center"/>
              <w:rPr>
                <w:b w:val="0"/>
                <w:sz w:val="20"/>
              </w:rPr>
            </w:pPr>
          </w:p>
          <w:p w:rsidR="00D84CE4" w:rsidRPr="00C32B09" w:rsidRDefault="00EA7F9F" w:rsidP="00EA7F9F">
            <w:pPr>
              <w:pStyle w:val="ANEXO"/>
              <w:numPr>
                <w:ilvl w:val="0"/>
                <w:numId w:val="0"/>
              </w:numPr>
              <w:spacing w:before="200"/>
              <w:jc w:val="center"/>
              <w:rPr>
                <w:b w:val="0"/>
                <w:sz w:val="20"/>
              </w:rPr>
            </w:pPr>
            <w:r>
              <w:rPr>
                <w:b w:val="0"/>
                <w:sz w:val="20"/>
              </w:rPr>
              <w:t>Nº___</w:t>
            </w:r>
          </w:p>
        </w:tc>
        <w:tc>
          <w:tcPr>
            <w:tcW w:w="5777" w:type="dxa"/>
          </w:tcPr>
          <w:p w:rsidR="00D84CE4" w:rsidRDefault="00041D9E" w:rsidP="006E6E5E">
            <w:pPr>
              <w:pStyle w:val="ANEXO"/>
              <w:numPr>
                <w:ilvl w:val="0"/>
                <w:numId w:val="0"/>
              </w:numPr>
              <w:spacing w:before="200"/>
              <w:rPr>
                <w:b w:val="0"/>
                <w:sz w:val="20"/>
              </w:rPr>
            </w:pPr>
            <w:r>
              <w:rPr>
                <w:b w:val="0"/>
                <w:i/>
                <w:sz w:val="20"/>
              </w:rPr>
              <w:t>M</w:t>
            </w:r>
            <w:r w:rsidR="00D84CE4">
              <w:rPr>
                <w:b w:val="0"/>
                <w:i/>
                <w:sz w:val="20"/>
              </w:rPr>
              <w:t xml:space="preserve">icroempresarios </w:t>
            </w:r>
            <w:r>
              <w:rPr>
                <w:b w:val="0"/>
                <w:i/>
                <w:sz w:val="20"/>
              </w:rPr>
              <w:t>de</w:t>
            </w:r>
            <w:r w:rsidR="00D84CE4" w:rsidRPr="00E43118">
              <w:rPr>
                <w:b w:val="0"/>
                <w:i/>
                <w:sz w:val="20"/>
              </w:rPr>
              <w:t xml:space="preserve"> un </w:t>
            </w:r>
            <w:r w:rsidR="00D84CE4" w:rsidRPr="00B653E1">
              <w:rPr>
                <w:b w:val="0"/>
                <w:i/>
                <w:sz w:val="20"/>
                <w:u w:val="single"/>
              </w:rPr>
              <w:t xml:space="preserve">sector y/o región </w:t>
            </w:r>
            <w:r w:rsidRPr="00B653E1">
              <w:rPr>
                <w:b w:val="0"/>
                <w:i/>
                <w:sz w:val="20"/>
                <w:u w:val="single"/>
              </w:rPr>
              <w:t>nuevo</w:t>
            </w:r>
            <w:r>
              <w:rPr>
                <w:b w:val="0"/>
                <w:i/>
                <w:sz w:val="20"/>
              </w:rPr>
              <w:t xml:space="preserve"> para la organización. </w:t>
            </w:r>
            <w:r w:rsidRPr="00B653E1">
              <w:rPr>
                <w:b w:val="0"/>
                <w:i/>
                <w:sz w:val="20"/>
              </w:rPr>
              <w:t>Caracterizar brevemente</w:t>
            </w:r>
            <w:r w:rsidR="00B653E1" w:rsidRPr="00B653E1">
              <w:rPr>
                <w:b w:val="0"/>
                <w:i/>
                <w:sz w:val="20"/>
              </w:rPr>
              <w:t xml:space="preserve"> el apoyo propuesto</w:t>
            </w:r>
            <w:r>
              <w:rPr>
                <w:b w:val="0"/>
                <w:sz w:val="20"/>
              </w:rPr>
              <w:t>.</w:t>
            </w:r>
          </w:p>
          <w:p w:rsidR="00D84CE4" w:rsidRDefault="00D84CE4" w:rsidP="006E6E5E">
            <w:pPr>
              <w:pStyle w:val="ANEXO"/>
              <w:numPr>
                <w:ilvl w:val="0"/>
                <w:numId w:val="0"/>
              </w:numPr>
              <w:spacing w:before="200"/>
              <w:rPr>
                <w:b w:val="0"/>
                <w:sz w:val="20"/>
              </w:rPr>
            </w:pPr>
          </w:p>
          <w:p w:rsidR="00B653E1" w:rsidRDefault="00B653E1" w:rsidP="006E6E5E">
            <w:pPr>
              <w:pStyle w:val="ANEXO"/>
              <w:numPr>
                <w:ilvl w:val="0"/>
                <w:numId w:val="0"/>
              </w:numPr>
              <w:spacing w:before="200"/>
              <w:rPr>
                <w:b w:val="0"/>
                <w:sz w:val="20"/>
              </w:rPr>
            </w:pPr>
          </w:p>
          <w:p w:rsidR="00D84CE4" w:rsidRDefault="00D84CE4" w:rsidP="006E6E5E">
            <w:pPr>
              <w:pStyle w:val="ANEXO"/>
              <w:numPr>
                <w:ilvl w:val="0"/>
                <w:numId w:val="0"/>
              </w:numPr>
              <w:spacing w:before="200"/>
              <w:rPr>
                <w:b w:val="0"/>
                <w:sz w:val="20"/>
              </w:rPr>
            </w:pPr>
          </w:p>
          <w:p w:rsidR="00B632D0" w:rsidRPr="00C32B09" w:rsidRDefault="00B632D0" w:rsidP="006E6E5E">
            <w:pPr>
              <w:pStyle w:val="ANEXO"/>
              <w:numPr>
                <w:ilvl w:val="0"/>
                <w:numId w:val="0"/>
              </w:numPr>
              <w:spacing w:before="200"/>
              <w:rPr>
                <w:b w:val="0"/>
                <w:sz w:val="20"/>
              </w:rPr>
            </w:pPr>
          </w:p>
        </w:tc>
      </w:tr>
      <w:tr w:rsidR="00EA7F9F" w:rsidRPr="00142CA5" w:rsidTr="00B653E1">
        <w:trPr>
          <w:trHeight w:val="1411"/>
        </w:trPr>
        <w:tc>
          <w:tcPr>
            <w:tcW w:w="1701" w:type="dxa"/>
            <w:vMerge/>
          </w:tcPr>
          <w:p w:rsidR="00EA7F9F" w:rsidRPr="00C32B09" w:rsidRDefault="00EA7F9F" w:rsidP="00C32B09">
            <w:pPr>
              <w:pStyle w:val="ANEXO"/>
              <w:numPr>
                <w:ilvl w:val="0"/>
                <w:numId w:val="0"/>
              </w:numPr>
              <w:spacing w:before="200"/>
              <w:rPr>
                <w:b w:val="0"/>
                <w:sz w:val="20"/>
              </w:rPr>
            </w:pPr>
          </w:p>
        </w:tc>
        <w:tc>
          <w:tcPr>
            <w:tcW w:w="709" w:type="dxa"/>
            <w:vMerge/>
          </w:tcPr>
          <w:p w:rsidR="00EA7F9F" w:rsidRPr="00C32B09" w:rsidRDefault="00EA7F9F" w:rsidP="00EA7F9F">
            <w:pPr>
              <w:pStyle w:val="ANEXO"/>
              <w:numPr>
                <w:ilvl w:val="0"/>
                <w:numId w:val="0"/>
              </w:numPr>
              <w:spacing w:before="200"/>
              <w:jc w:val="center"/>
              <w:rPr>
                <w:b w:val="0"/>
                <w:sz w:val="20"/>
              </w:rPr>
            </w:pPr>
          </w:p>
        </w:tc>
        <w:tc>
          <w:tcPr>
            <w:tcW w:w="992" w:type="dxa"/>
          </w:tcPr>
          <w:p w:rsidR="00EA7F9F" w:rsidRDefault="00EA7F9F" w:rsidP="00EA7F9F">
            <w:pPr>
              <w:pStyle w:val="ANEXO"/>
              <w:numPr>
                <w:ilvl w:val="0"/>
                <w:numId w:val="0"/>
              </w:numPr>
              <w:spacing w:before="200"/>
              <w:jc w:val="center"/>
              <w:rPr>
                <w:b w:val="0"/>
                <w:sz w:val="20"/>
              </w:rPr>
            </w:pPr>
          </w:p>
          <w:p w:rsidR="00EA7F9F" w:rsidRPr="00C32B09" w:rsidRDefault="00EA7F9F" w:rsidP="00EA7F9F">
            <w:pPr>
              <w:pStyle w:val="ANEXO"/>
              <w:numPr>
                <w:ilvl w:val="0"/>
                <w:numId w:val="0"/>
              </w:numPr>
              <w:spacing w:before="200"/>
              <w:jc w:val="center"/>
              <w:rPr>
                <w:b w:val="0"/>
                <w:sz w:val="20"/>
              </w:rPr>
            </w:pPr>
            <w:r>
              <w:rPr>
                <w:b w:val="0"/>
                <w:sz w:val="20"/>
              </w:rPr>
              <w:t>Nº___</w:t>
            </w:r>
          </w:p>
        </w:tc>
        <w:tc>
          <w:tcPr>
            <w:tcW w:w="5777" w:type="dxa"/>
          </w:tcPr>
          <w:p w:rsidR="00EA7F9F" w:rsidRDefault="00EA7F9F" w:rsidP="00041D9E">
            <w:pPr>
              <w:pStyle w:val="ANEXO"/>
              <w:numPr>
                <w:ilvl w:val="0"/>
                <w:numId w:val="0"/>
              </w:numPr>
              <w:spacing w:before="200"/>
              <w:rPr>
                <w:b w:val="0"/>
                <w:sz w:val="20"/>
              </w:rPr>
            </w:pPr>
            <w:r>
              <w:rPr>
                <w:b w:val="0"/>
                <w:i/>
                <w:sz w:val="20"/>
              </w:rPr>
              <w:t xml:space="preserve">Ampliación de cobertura en un </w:t>
            </w:r>
            <w:r w:rsidRPr="00B653E1">
              <w:rPr>
                <w:b w:val="0"/>
                <w:i/>
                <w:sz w:val="20"/>
                <w:u w:val="single"/>
              </w:rPr>
              <w:t>sector y/o región en el que la organización habitualmente trabaja</w:t>
            </w:r>
            <w:r>
              <w:rPr>
                <w:b w:val="0"/>
                <w:i/>
                <w:sz w:val="20"/>
              </w:rPr>
              <w:t xml:space="preserve">. </w:t>
            </w:r>
            <w:r w:rsidRPr="00B653E1">
              <w:rPr>
                <w:b w:val="0"/>
                <w:i/>
                <w:sz w:val="20"/>
              </w:rPr>
              <w:t>Caracterizar brevemente el apoyo propuesto</w:t>
            </w:r>
            <w:r w:rsidR="009A4439">
              <w:rPr>
                <w:b w:val="0"/>
                <w:i/>
                <w:sz w:val="20"/>
              </w:rPr>
              <w:t>, y justificar la necesidad del PES para este propósito</w:t>
            </w:r>
            <w:r>
              <w:rPr>
                <w:b w:val="0"/>
                <w:sz w:val="20"/>
              </w:rPr>
              <w:t>.</w:t>
            </w:r>
          </w:p>
          <w:p w:rsidR="00EA7F9F" w:rsidRDefault="00EA7F9F" w:rsidP="00041D9E">
            <w:pPr>
              <w:pStyle w:val="ANEXO"/>
              <w:numPr>
                <w:ilvl w:val="0"/>
                <w:numId w:val="0"/>
              </w:numPr>
              <w:spacing w:before="200"/>
              <w:rPr>
                <w:b w:val="0"/>
                <w:sz w:val="20"/>
              </w:rPr>
            </w:pPr>
          </w:p>
          <w:p w:rsidR="00EA7F9F" w:rsidRDefault="00EA7F9F" w:rsidP="00041D9E">
            <w:pPr>
              <w:pStyle w:val="ANEXO"/>
              <w:numPr>
                <w:ilvl w:val="0"/>
                <w:numId w:val="0"/>
              </w:numPr>
              <w:spacing w:before="200"/>
              <w:rPr>
                <w:b w:val="0"/>
                <w:sz w:val="20"/>
              </w:rPr>
            </w:pPr>
          </w:p>
          <w:p w:rsidR="00B632D0" w:rsidRDefault="00B632D0" w:rsidP="00041D9E">
            <w:pPr>
              <w:pStyle w:val="ANEXO"/>
              <w:numPr>
                <w:ilvl w:val="0"/>
                <w:numId w:val="0"/>
              </w:numPr>
              <w:spacing w:before="200"/>
              <w:rPr>
                <w:b w:val="0"/>
                <w:sz w:val="20"/>
              </w:rPr>
            </w:pPr>
          </w:p>
          <w:p w:rsidR="00EA7F9F" w:rsidRPr="00E43118" w:rsidRDefault="00EA7F9F" w:rsidP="006E6E5E">
            <w:pPr>
              <w:pStyle w:val="ANEXO"/>
              <w:numPr>
                <w:ilvl w:val="0"/>
                <w:numId w:val="0"/>
              </w:numPr>
              <w:spacing w:before="200"/>
              <w:rPr>
                <w:b w:val="0"/>
                <w:i/>
                <w:sz w:val="20"/>
              </w:rPr>
            </w:pPr>
          </w:p>
        </w:tc>
      </w:tr>
    </w:tbl>
    <w:p w:rsidR="009B5645" w:rsidRPr="009B5645" w:rsidRDefault="009B5645" w:rsidP="009B5645">
      <w:pPr>
        <w:rPr>
          <w:lang w:val="es-ES"/>
        </w:rPr>
      </w:pPr>
    </w:p>
    <w:p w:rsidR="000B24CC" w:rsidRDefault="009A4439" w:rsidP="007767E2">
      <w:pPr>
        <w:pStyle w:val="Ttulo2"/>
        <w:keepLines w:val="0"/>
        <w:rPr>
          <w:lang w:val="es-ES"/>
        </w:rPr>
      </w:pPr>
      <w:r>
        <w:rPr>
          <w:lang w:val="es-ES"/>
        </w:rPr>
        <w:lastRenderedPageBreak/>
        <w:t>Estrategia de ejecución y c</w:t>
      </w:r>
      <w:r w:rsidR="006762C8">
        <w:rPr>
          <w:lang w:val="es-ES"/>
        </w:rPr>
        <w:t xml:space="preserve">ronograma de actividades </w:t>
      </w:r>
    </w:p>
    <w:p w:rsidR="009A4439" w:rsidRDefault="009A4439" w:rsidP="009A4439">
      <w:pPr>
        <w:rPr>
          <w:lang w:val="es-ES"/>
        </w:rPr>
      </w:pPr>
      <w:r>
        <w:rPr>
          <w:lang w:val="es-ES"/>
        </w:rPr>
        <w:t>Presentar la estrategia de ejecución del proyecto para el logro del nuevo producto propuesto y para el cumplimiento de las metas previstas. Identificar la intervención prevista por región</w:t>
      </w:r>
      <w:r w:rsidR="007510A5">
        <w:rPr>
          <w:lang w:val="es-ES"/>
        </w:rPr>
        <w:t>,</w:t>
      </w:r>
      <w:r>
        <w:rPr>
          <w:lang w:val="es-ES"/>
        </w:rPr>
        <w:t xml:space="preserve"> en caso que corresponda.</w:t>
      </w:r>
    </w:p>
    <w:p w:rsidR="009A4439" w:rsidRDefault="009A4439" w:rsidP="007510A5">
      <w:pPr>
        <w:pBdr>
          <w:top w:val="single" w:sz="4" w:space="1" w:color="auto"/>
          <w:left w:val="single" w:sz="4" w:space="4" w:color="auto"/>
          <w:bottom w:val="single" w:sz="4" w:space="1" w:color="auto"/>
          <w:right w:val="single" w:sz="4" w:space="4" w:color="auto"/>
        </w:pBdr>
        <w:rPr>
          <w:lang w:val="es-ES"/>
        </w:rPr>
      </w:pPr>
    </w:p>
    <w:p w:rsidR="007510A5" w:rsidRDefault="007510A5" w:rsidP="007510A5">
      <w:pPr>
        <w:pBdr>
          <w:top w:val="single" w:sz="4" w:space="1" w:color="auto"/>
          <w:left w:val="single" w:sz="4" w:space="4" w:color="auto"/>
          <w:bottom w:val="single" w:sz="4" w:space="1" w:color="auto"/>
          <w:right w:val="single" w:sz="4" w:space="4" w:color="auto"/>
        </w:pBdr>
        <w:rPr>
          <w:lang w:val="es-ES"/>
        </w:rPr>
      </w:pPr>
    </w:p>
    <w:p w:rsidR="007510A5" w:rsidRDefault="007510A5" w:rsidP="007510A5">
      <w:pPr>
        <w:pBdr>
          <w:top w:val="single" w:sz="4" w:space="1" w:color="auto"/>
          <w:left w:val="single" w:sz="4" w:space="4" w:color="auto"/>
          <w:bottom w:val="single" w:sz="4" w:space="1" w:color="auto"/>
          <w:right w:val="single" w:sz="4" w:space="4" w:color="auto"/>
        </w:pBdr>
        <w:rPr>
          <w:lang w:val="es-ES"/>
        </w:rPr>
      </w:pPr>
    </w:p>
    <w:p w:rsidR="007510A5" w:rsidRDefault="007510A5" w:rsidP="007510A5">
      <w:pPr>
        <w:pBdr>
          <w:top w:val="single" w:sz="4" w:space="1" w:color="auto"/>
          <w:left w:val="single" w:sz="4" w:space="4" w:color="auto"/>
          <w:bottom w:val="single" w:sz="4" w:space="1" w:color="auto"/>
          <w:right w:val="single" w:sz="4" w:space="4" w:color="auto"/>
        </w:pBdr>
        <w:rPr>
          <w:lang w:val="es-ES"/>
        </w:rPr>
      </w:pPr>
    </w:p>
    <w:p w:rsidR="007510A5" w:rsidRDefault="007510A5" w:rsidP="007510A5">
      <w:pPr>
        <w:pBdr>
          <w:top w:val="single" w:sz="4" w:space="1" w:color="auto"/>
          <w:left w:val="single" w:sz="4" w:space="4" w:color="auto"/>
          <w:bottom w:val="single" w:sz="4" w:space="1" w:color="auto"/>
          <w:right w:val="single" w:sz="4" w:space="4" w:color="auto"/>
        </w:pBdr>
        <w:rPr>
          <w:lang w:val="es-ES"/>
        </w:rPr>
      </w:pPr>
    </w:p>
    <w:p w:rsidR="006762C8" w:rsidRDefault="006762C8" w:rsidP="006762C8">
      <w:pPr>
        <w:rPr>
          <w:lang w:val="es-ES"/>
        </w:rPr>
      </w:pPr>
      <w:r>
        <w:rPr>
          <w:lang w:val="es-ES"/>
        </w:rPr>
        <w:t xml:space="preserve">Expresar </w:t>
      </w:r>
      <w:r w:rsidR="009A4439">
        <w:rPr>
          <w:lang w:val="es-ES"/>
        </w:rPr>
        <w:t xml:space="preserve">las </w:t>
      </w:r>
      <w:r>
        <w:rPr>
          <w:lang w:val="es-ES"/>
        </w:rPr>
        <w:t>actividades previstas y mar</w:t>
      </w:r>
      <w:r w:rsidR="009A4439">
        <w:rPr>
          <w:lang w:val="es-ES"/>
        </w:rPr>
        <w:t>car</w:t>
      </w:r>
      <w:r>
        <w:rPr>
          <w:lang w:val="es-ES"/>
        </w:rPr>
        <w:t xml:space="preserve"> con una cruz el trimestre de realización.</w:t>
      </w:r>
    </w:p>
    <w:tbl>
      <w:tblPr>
        <w:tblStyle w:val="Tablaconcuadrcula"/>
        <w:tblW w:w="0" w:type="auto"/>
        <w:tblInd w:w="108" w:type="dxa"/>
        <w:tblLook w:val="04A0"/>
      </w:tblPr>
      <w:tblGrid>
        <w:gridCol w:w="3400"/>
        <w:gridCol w:w="851"/>
        <w:gridCol w:w="850"/>
        <w:gridCol w:w="851"/>
        <w:gridCol w:w="709"/>
        <w:gridCol w:w="708"/>
        <w:gridCol w:w="687"/>
        <w:gridCol w:w="1123"/>
      </w:tblGrid>
      <w:tr w:rsidR="006762C8" w:rsidRPr="006762C8" w:rsidTr="008640C5">
        <w:tc>
          <w:tcPr>
            <w:tcW w:w="3400" w:type="dxa"/>
            <w:shd w:val="clear" w:color="auto" w:fill="D9D9D9" w:themeFill="background1" w:themeFillShade="D9"/>
          </w:tcPr>
          <w:p w:rsidR="006762C8" w:rsidRPr="006762C8" w:rsidRDefault="006762C8" w:rsidP="008640C5">
            <w:pPr>
              <w:pStyle w:val="ANEXO"/>
              <w:numPr>
                <w:ilvl w:val="0"/>
                <w:numId w:val="0"/>
              </w:numPr>
              <w:jc w:val="left"/>
              <w:rPr>
                <w:sz w:val="20"/>
              </w:rPr>
            </w:pPr>
            <w:r w:rsidRPr="006762C8">
              <w:rPr>
                <w:sz w:val="20"/>
              </w:rPr>
              <w:t>Actividades</w:t>
            </w:r>
          </w:p>
        </w:tc>
        <w:tc>
          <w:tcPr>
            <w:tcW w:w="851" w:type="dxa"/>
            <w:shd w:val="clear" w:color="auto" w:fill="D9D9D9" w:themeFill="background1" w:themeFillShade="D9"/>
          </w:tcPr>
          <w:p w:rsidR="006762C8" w:rsidRPr="006762C8" w:rsidRDefault="006762C8" w:rsidP="008640C5">
            <w:pPr>
              <w:pStyle w:val="ANEXO"/>
              <w:numPr>
                <w:ilvl w:val="0"/>
                <w:numId w:val="0"/>
              </w:numPr>
              <w:jc w:val="left"/>
              <w:rPr>
                <w:sz w:val="20"/>
              </w:rPr>
            </w:pPr>
            <w:r w:rsidRPr="006762C8">
              <w:rPr>
                <w:sz w:val="20"/>
              </w:rPr>
              <w:t>Sem.1</w:t>
            </w:r>
          </w:p>
        </w:tc>
        <w:tc>
          <w:tcPr>
            <w:tcW w:w="850" w:type="dxa"/>
            <w:shd w:val="clear" w:color="auto" w:fill="D9D9D9" w:themeFill="background1" w:themeFillShade="D9"/>
          </w:tcPr>
          <w:p w:rsidR="006762C8" w:rsidRPr="006762C8" w:rsidRDefault="006762C8" w:rsidP="008640C5">
            <w:pPr>
              <w:pStyle w:val="ANEXO"/>
              <w:numPr>
                <w:ilvl w:val="0"/>
                <w:numId w:val="0"/>
              </w:numPr>
              <w:jc w:val="left"/>
              <w:rPr>
                <w:sz w:val="20"/>
              </w:rPr>
            </w:pPr>
            <w:r w:rsidRPr="006762C8">
              <w:rPr>
                <w:sz w:val="20"/>
              </w:rPr>
              <w:t>Sem.2</w:t>
            </w:r>
          </w:p>
        </w:tc>
        <w:tc>
          <w:tcPr>
            <w:tcW w:w="851" w:type="dxa"/>
            <w:shd w:val="clear" w:color="auto" w:fill="D9D9D9" w:themeFill="background1" w:themeFillShade="D9"/>
          </w:tcPr>
          <w:p w:rsidR="006762C8" w:rsidRPr="006762C8" w:rsidRDefault="006762C8" w:rsidP="008640C5">
            <w:pPr>
              <w:pStyle w:val="ANEXO"/>
              <w:numPr>
                <w:ilvl w:val="0"/>
                <w:numId w:val="0"/>
              </w:numPr>
              <w:jc w:val="left"/>
              <w:rPr>
                <w:sz w:val="20"/>
              </w:rPr>
            </w:pPr>
            <w:r w:rsidRPr="006762C8">
              <w:rPr>
                <w:sz w:val="20"/>
              </w:rPr>
              <w:t>Sem.3</w:t>
            </w:r>
          </w:p>
        </w:tc>
        <w:tc>
          <w:tcPr>
            <w:tcW w:w="709" w:type="dxa"/>
            <w:shd w:val="clear" w:color="auto" w:fill="D9D9D9" w:themeFill="background1" w:themeFillShade="D9"/>
          </w:tcPr>
          <w:p w:rsidR="006762C8" w:rsidRPr="006762C8" w:rsidRDefault="006762C8" w:rsidP="008640C5">
            <w:pPr>
              <w:pStyle w:val="ANEXO"/>
              <w:numPr>
                <w:ilvl w:val="0"/>
                <w:numId w:val="0"/>
              </w:numPr>
              <w:jc w:val="left"/>
              <w:rPr>
                <w:sz w:val="20"/>
              </w:rPr>
            </w:pPr>
            <w:r w:rsidRPr="006762C8">
              <w:rPr>
                <w:sz w:val="20"/>
              </w:rPr>
              <w:t>…</w:t>
            </w:r>
          </w:p>
        </w:tc>
        <w:tc>
          <w:tcPr>
            <w:tcW w:w="708" w:type="dxa"/>
            <w:shd w:val="clear" w:color="auto" w:fill="D9D9D9" w:themeFill="background1" w:themeFillShade="D9"/>
          </w:tcPr>
          <w:p w:rsidR="006762C8" w:rsidRPr="006762C8" w:rsidRDefault="006762C8" w:rsidP="008640C5">
            <w:pPr>
              <w:pStyle w:val="ANEXO"/>
              <w:numPr>
                <w:ilvl w:val="0"/>
                <w:numId w:val="0"/>
              </w:numPr>
              <w:jc w:val="left"/>
              <w:rPr>
                <w:sz w:val="20"/>
              </w:rPr>
            </w:pPr>
          </w:p>
        </w:tc>
        <w:tc>
          <w:tcPr>
            <w:tcW w:w="687" w:type="dxa"/>
            <w:shd w:val="clear" w:color="auto" w:fill="D9D9D9" w:themeFill="background1" w:themeFillShade="D9"/>
          </w:tcPr>
          <w:p w:rsidR="006762C8" w:rsidRPr="006762C8" w:rsidRDefault="006762C8" w:rsidP="008640C5">
            <w:pPr>
              <w:pStyle w:val="ANEXO"/>
              <w:numPr>
                <w:ilvl w:val="0"/>
                <w:numId w:val="0"/>
              </w:numPr>
              <w:jc w:val="left"/>
              <w:rPr>
                <w:sz w:val="20"/>
              </w:rPr>
            </w:pPr>
          </w:p>
        </w:tc>
        <w:tc>
          <w:tcPr>
            <w:tcW w:w="1123" w:type="dxa"/>
            <w:shd w:val="clear" w:color="auto" w:fill="D9D9D9" w:themeFill="background1" w:themeFillShade="D9"/>
          </w:tcPr>
          <w:p w:rsidR="006762C8" w:rsidRPr="006762C8" w:rsidRDefault="006762C8" w:rsidP="008640C5">
            <w:pPr>
              <w:pStyle w:val="ANEXO"/>
              <w:numPr>
                <w:ilvl w:val="0"/>
                <w:numId w:val="0"/>
              </w:numPr>
              <w:jc w:val="left"/>
              <w:rPr>
                <w:sz w:val="20"/>
              </w:rPr>
            </w:pPr>
            <w:r w:rsidRPr="006762C8">
              <w:rPr>
                <w:sz w:val="20"/>
              </w:rPr>
              <w:t>Total</w:t>
            </w:r>
          </w:p>
        </w:tc>
      </w:tr>
      <w:tr w:rsidR="006762C8" w:rsidRPr="006762C8" w:rsidTr="008640C5">
        <w:tc>
          <w:tcPr>
            <w:tcW w:w="3400" w:type="dxa"/>
          </w:tcPr>
          <w:p w:rsidR="006762C8" w:rsidRPr="006762C8" w:rsidRDefault="006762C8" w:rsidP="008640C5">
            <w:pPr>
              <w:pStyle w:val="ANEXO"/>
              <w:numPr>
                <w:ilvl w:val="0"/>
                <w:numId w:val="0"/>
              </w:numPr>
              <w:jc w:val="left"/>
              <w:rPr>
                <w:b w:val="0"/>
                <w:sz w:val="18"/>
                <w:szCs w:val="20"/>
              </w:rPr>
            </w:pPr>
          </w:p>
        </w:tc>
        <w:tc>
          <w:tcPr>
            <w:tcW w:w="851" w:type="dxa"/>
          </w:tcPr>
          <w:p w:rsidR="006762C8" w:rsidRPr="006762C8" w:rsidRDefault="006762C8" w:rsidP="008640C5">
            <w:pPr>
              <w:pStyle w:val="ANEXO"/>
              <w:numPr>
                <w:ilvl w:val="0"/>
                <w:numId w:val="0"/>
              </w:numPr>
              <w:jc w:val="left"/>
              <w:rPr>
                <w:b w:val="0"/>
                <w:sz w:val="18"/>
                <w:szCs w:val="20"/>
              </w:rPr>
            </w:pPr>
          </w:p>
        </w:tc>
        <w:tc>
          <w:tcPr>
            <w:tcW w:w="850" w:type="dxa"/>
          </w:tcPr>
          <w:p w:rsidR="006762C8" w:rsidRPr="006762C8" w:rsidRDefault="006762C8" w:rsidP="008640C5">
            <w:pPr>
              <w:pStyle w:val="ANEXO"/>
              <w:numPr>
                <w:ilvl w:val="0"/>
                <w:numId w:val="0"/>
              </w:numPr>
              <w:jc w:val="left"/>
              <w:rPr>
                <w:b w:val="0"/>
                <w:sz w:val="18"/>
                <w:szCs w:val="20"/>
              </w:rPr>
            </w:pPr>
          </w:p>
        </w:tc>
        <w:tc>
          <w:tcPr>
            <w:tcW w:w="851" w:type="dxa"/>
          </w:tcPr>
          <w:p w:rsidR="006762C8" w:rsidRPr="006762C8" w:rsidRDefault="006762C8" w:rsidP="008640C5">
            <w:pPr>
              <w:pStyle w:val="ANEXO"/>
              <w:numPr>
                <w:ilvl w:val="0"/>
                <w:numId w:val="0"/>
              </w:numPr>
              <w:jc w:val="left"/>
              <w:rPr>
                <w:b w:val="0"/>
                <w:sz w:val="18"/>
                <w:szCs w:val="20"/>
              </w:rPr>
            </w:pPr>
          </w:p>
        </w:tc>
        <w:tc>
          <w:tcPr>
            <w:tcW w:w="709" w:type="dxa"/>
          </w:tcPr>
          <w:p w:rsidR="006762C8" w:rsidRPr="006762C8" w:rsidRDefault="006762C8" w:rsidP="008640C5">
            <w:pPr>
              <w:pStyle w:val="ANEXO"/>
              <w:numPr>
                <w:ilvl w:val="0"/>
                <w:numId w:val="0"/>
              </w:numPr>
              <w:jc w:val="left"/>
              <w:rPr>
                <w:b w:val="0"/>
                <w:sz w:val="18"/>
                <w:szCs w:val="20"/>
              </w:rPr>
            </w:pPr>
          </w:p>
        </w:tc>
        <w:tc>
          <w:tcPr>
            <w:tcW w:w="708" w:type="dxa"/>
          </w:tcPr>
          <w:p w:rsidR="006762C8" w:rsidRPr="006762C8" w:rsidRDefault="006762C8" w:rsidP="008640C5">
            <w:pPr>
              <w:pStyle w:val="ANEXO"/>
              <w:numPr>
                <w:ilvl w:val="0"/>
                <w:numId w:val="0"/>
              </w:numPr>
              <w:jc w:val="left"/>
              <w:rPr>
                <w:b w:val="0"/>
                <w:sz w:val="18"/>
                <w:szCs w:val="20"/>
              </w:rPr>
            </w:pPr>
          </w:p>
        </w:tc>
        <w:tc>
          <w:tcPr>
            <w:tcW w:w="687" w:type="dxa"/>
          </w:tcPr>
          <w:p w:rsidR="006762C8" w:rsidRPr="006762C8" w:rsidRDefault="006762C8" w:rsidP="008640C5">
            <w:pPr>
              <w:pStyle w:val="ANEXO"/>
              <w:numPr>
                <w:ilvl w:val="0"/>
                <w:numId w:val="0"/>
              </w:numPr>
              <w:jc w:val="left"/>
              <w:rPr>
                <w:b w:val="0"/>
                <w:sz w:val="18"/>
                <w:szCs w:val="20"/>
              </w:rPr>
            </w:pPr>
          </w:p>
        </w:tc>
        <w:tc>
          <w:tcPr>
            <w:tcW w:w="1123" w:type="dxa"/>
          </w:tcPr>
          <w:p w:rsidR="006762C8" w:rsidRPr="006762C8" w:rsidRDefault="006762C8" w:rsidP="008640C5">
            <w:pPr>
              <w:pStyle w:val="ANEXO"/>
              <w:numPr>
                <w:ilvl w:val="0"/>
                <w:numId w:val="0"/>
              </w:numPr>
              <w:jc w:val="left"/>
              <w:rPr>
                <w:b w:val="0"/>
                <w:sz w:val="18"/>
                <w:szCs w:val="20"/>
              </w:rPr>
            </w:pPr>
          </w:p>
        </w:tc>
      </w:tr>
      <w:tr w:rsidR="006762C8" w:rsidRPr="006762C8" w:rsidTr="008640C5">
        <w:tc>
          <w:tcPr>
            <w:tcW w:w="3400" w:type="dxa"/>
          </w:tcPr>
          <w:p w:rsidR="006762C8" w:rsidRPr="006762C8" w:rsidRDefault="006762C8" w:rsidP="008640C5">
            <w:pPr>
              <w:pStyle w:val="ANEXO"/>
              <w:numPr>
                <w:ilvl w:val="0"/>
                <w:numId w:val="0"/>
              </w:numPr>
              <w:jc w:val="left"/>
              <w:rPr>
                <w:b w:val="0"/>
                <w:sz w:val="18"/>
                <w:szCs w:val="20"/>
              </w:rPr>
            </w:pPr>
          </w:p>
        </w:tc>
        <w:tc>
          <w:tcPr>
            <w:tcW w:w="851" w:type="dxa"/>
          </w:tcPr>
          <w:p w:rsidR="006762C8" w:rsidRPr="006762C8" w:rsidRDefault="006762C8" w:rsidP="008640C5">
            <w:pPr>
              <w:pStyle w:val="ANEXO"/>
              <w:numPr>
                <w:ilvl w:val="0"/>
                <w:numId w:val="0"/>
              </w:numPr>
              <w:jc w:val="left"/>
              <w:rPr>
                <w:b w:val="0"/>
                <w:sz w:val="18"/>
                <w:szCs w:val="20"/>
              </w:rPr>
            </w:pPr>
          </w:p>
        </w:tc>
        <w:tc>
          <w:tcPr>
            <w:tcW w:w="850" w:type="dxa"/>
          </w:tcPr>
          <w:p w:rsidR="006762C8" w:rsidRPr="006762C8" w:rsidRDefault="006762C8" w:rsidP="008640C5">
            <w:pPr>
              <w:pStyle w:val="ANEXO"/>
              <w:numPr>
                <w:ilvl w:val="0"/>
                <w:numId w:val="0"/>
              </w:numPr>
              <w:jc w:val="left"/>
              <w:rPr>
                <w:b w:val="0"/>
                <w:sz w:val="18"/>
                <w:szCs w:val="20"/>
              </w:rPr>
            </w:pPr>
          </w:p>
        </w:tc>
        <w:tc>
          <w:tcPr>
            <w:tcW w:w="851" w:type="dxa"/>
          </w:tcPr>
          <w:p w:rsidR="006762C8" w:rsidRPr="006762C8" w:rsidRDefault="006762C8" w:rsidP="008640C5">
            <w:pPr>
              <w:pStyle w:val="ANEXO"/>
              <w:numPr>
                <w:ilvl w:val="0"/>
                <w:numId w:val="0"/>
              </w:numPr>
              <w:jc w:val="left"/>
              <w:rPr>
                <w:b w:val="0"/>
                <w:sz w:val="18"/>
                <w:szCs w:val="20"/>
              </w:rPr>
            </w:pPr>
          </w:p>
        </w:tc>
        <w:tc>
          <w:tcPr>
            <w:tcW w:w="709" w:type="dxa"/>
          </w:tcPr>
          <w:p w:rsidR="006762C8" w:rsidRPr="006762C8" w:rsidRDefault="006762C8" w:rsidP="008640C5">
            <w:pPr>
              <w:pStyle w:val="ANEXO"/>
              <w:numPr>
                <w:ilvl w:val="0"/>
                <w:numId w:val="0"/>
              </w:numPr>
              <w:jc w:val="left"/>
              <w:rPr>
                <w:b w:val="0"/>
                <w:sz w:val="18"/>
                <w:szCs w:val="20"/>
              </w:rPr>
            </w:pPr>
          </w:p>
        </w:tc>
        <w:tc>
          <w:tcPr>
            <w:tcW w:w="708" w:type="dxa"/>
          </w:tcPr>
          <w:p w:rsidR="006762C8" w:rsidRPr="006762C8" w:rsidRDefault="006762C8" w:rsidP="008640C5">
            <w:pPr>
              <w:pStyle w:val="ANEXO"/>
              <w:numPr>
                <w:ilvl w:val="0"/>
                <w:numId w:val="0"/>
              </w:numPr>
              <w:jc w:val="left"/>
              <w:rPr>
                <w:b w:val="0"/>
                <w:sz w:val="18"/>
                <w:szCs w:val="20"/>
              </w:rPr>
            </w:pPr>
          </w:p>
        </w:tc>
        <w:tc>
          <w:tcPr>
            <w:tcW w:w="687" w:type="dxa"/>
          </w:tcPr>
          <w:p w:rsidR="006762C8" w:rsidRPr="006762C8" w:rsidRDefault="006762C8" w:rsidP="008640C5">
            <w:pPr>
              <w:pStyle w:val="ANEXO"/>
              <w:numPr>
                <w:ilvl w:val="0"/>
                <w:numId w:val="0"/>
              </w:numPr>
              <w:jc w:val="left"/>
              <w:rPr>
                <w:b w:val="0"/>
                <w:sz w:val="18"/>
                <w:szCs w:val="20"/>
              </w:rPr>
            </w:pPr>
          </w:p>
        </w:tc>
        <w:tc>
          <w:tcPr>
            <w:tcW w:w="1123" w:type="dxa"/>
          </w:tcPr>
          <w:p w:rsidR="006762C8" w:rsidRPr="006762C8" w:rsidRDefault="006762C8" w:rsidP="008640C5">
            <w:pPr>
              <w:pStyle w:val="ANEXO"/>
              <w:numPr>
                <w:ilvl w:val="0"/>
                <w:numId w:val="0"/>
              </w:numPr>
              <w:jc w:val="left"/>
              <w:rPr>
                <w:b w:val="0"/>
                <w:sz w:val="18"/>
                <w:szCs w:val="20"/>
              </w:rPr>
            </w:pPr>
          </w:p>
        </w:tc>
      </w:tr>
      <w:tr w:rsidR="006762C8" w:rsidRPr="006762C8" w:rsidTr="008640C5">
        <w:tc>
          <w:tcPr>
            <w:tcW w:w="3400" w:type="dxa"/>
          </w:tcPr>
          <w:p w:rsidR="006762C8" w:rsidRPr="006762C8" w:rsidRDefault="006762C8" w:rsidP="008640C5">
            <w:pPr>
              <w:pStyle w:val="ANEXO"/>
              <w:numPr>
                <w:ilvl w:val="0"/>
                <w:numId w:val="0"/>
              </w:numPr>
              <w:jc w:val="left"/>
              <w:rPr>
                <w:b w:val="0"/>
                <w:sz w:val="18"/>
                <w:szCs w:val="20"/>
              </w:rPr>
            </w:pPr>
          </w:p>
        </w:tc>
        <w:tc>
          <w:tcPr>
            <w:tcW w:w="851" w:type="dxa"/>
          </w:tcPr>
          <w:p w:rsidR="006762C8" w:rsidRPr="006762C8" w:rsidRDefault="006762C8" w:rsidP="008640C5">
            <w:pPr>
              <w:pStyle w:val="ANEXO"/>
              <w:numPr>
                <w:ilvl w:val="0"/>
                <w:numId w:val="0"/>
              </w:numPr>
              <w:jc w:val="left"/>
              <w:rPr>
                <w:b w:val="0"/>
                <w:sz w:val="18"/>
                <w:szCs w:val="20"/>
              </w:rPr>
            </w:pPr>
          </w:p>
        </w:tc>
        <w:tc>
          <w:tcPr>
            <w:tcW w:w="850" w:type="dxa"/>
          </w:tcPr>
          <w:p w:rsidR="006762C8" w:rsidRPr="006762C8" w:rsidRDefault="006762C8" w:rsidP="008640C5">
            <w:pPr>
              <w:pStyle w:val="ANEXO"/>
              <w:numPr>
                <w:ilvl w:val="0"/>
                <w:numId w:val="0"/>
              </w:numPr>
              <w:jc w:val="left"/>
              <w:rPr>
                <w:b w:val="0"/>
                <w:sz w:val="18"/>
                <w:szCs w:val="20"/>
              </w:rPr>
            </w:pPr>
          </w:p>
        </w:tc>
        <w:tc>
          <w:tcPr>
            <w:tcW w:w="851" w:type="dxa"/>
          </w:tcPr>
          <w:p w:rsidR="006762C8" w:rsidRPr="006762C8" w:rsidRDefault="006762C8" w:rsidP="008640C5">
            <w:pPr>
              <w:pStyle w:val="ANEXO"/>
              <w:numPr>
                <w:ilvl w:val="0"/>
                <w:numId w:val="0"/>
              </w:numPr>
              <w:jc w:val="left"/>
              <w:rPr>
                <w:b w:val="0"/>
                <w:sz w:val="18"/>
                <w:szCs w:val="20"/>
              </w:rPr>
            </w:pPr>
          </w:p>
        </w:tc>
        <w:tc>
          <w:tcPr>
            <w:tcW w:w="709" w:type="dxa"/>
          </w:tcPr>
          <w:p w:rsidR="006762C8" w:rsidRPr="006762C8" w:rsidRDefault="006762C8" w:rsidP="008640C5">
            <w:pPr>
              <w:pStyle w:val="ANEXO"/>
              <w:numPr>
                <w:ilvl w:val="0"/>
                <w:numId w:val="0"/>
              </w:numPr>
              <w:jc w:val="left"/>
              <w:rPr>
                <w:b w:val="0"/>
                <w:sz w:val="18"/>
                <w:szCs w:val="20"/>
              </w:rPr>
            </w:pPr>
          </w:p>
        </w:tc>
        <w:tc>
          <w:tcPr>
            <w:tcW w:w="708" w:type="dxa"/>
          </w:tcPr>
          <w:p w:rsidR="006762C8" w:rsidRPr="006762C8" w:rsidRDefault="006762C8" w:rsidP="008640C5">
            <w:pPr>
              <w:pStyle w:val="ANEXO"/>
              <w:numPr>
                <w:ilvl w:val="0"/>
                <w:numId w:val="0"/>
              </w:numPr>
              <w:jc w:val="left"/>
              <w:rPr>
                <w:b w:val="0"/>
                <w:sz w:val="18"/>
                <w:szCs w:val="20"/>
              </w:rPr>
            </w:pPr>
          </w:p>
        </w:tc>
        <w:tc>
          <w:tcPr>
            <w:tcW w:w="687" w:type="dxa"/>
          </w:tcPr>
          <w:p w:rsidR="006762C8" w:rsidRPr="006762C8" w:rsidRDefault="006762C8" w:rsidP="008640C5">
            <w:pPr>
              <w:pStyle w:val="ANEXO"/>
              <w:numPr>
                <w:ilvl w:val="0"/>
                <w:numId w:val="0"/>
              </w:numPr>
              <w:jc w:val="left"/>
              <w:rPr>
                <w:b w:val="0"/>
                <w:sz w:val="18"/>
                <w:szCs w:val="20"/>
              </w:rPr>
            </w:pPr>
          </w:p>
        </w:tc>
        <w:tc>
          <w:tcPr>
            <w:tcW w:w="1123" w:type="dxa"/>
          </w:tcPr>
          <w:p w:rsidR="006762C8" w:rsidRPr="006762C8" w:rsidRDefault="006762C8" w:rsidP="008640C5">
            <w:pPr>
              <w:pStyle w:val="ANEXO"/>
              <w:numPr>
                <w:ilvl w:val="0"/>
                <w:numId w:val="0"/>
              </w:numPr>
              <w:jc w:val="left"/>
              <w:rPr>
                <w:b w:val="0"/>
                <w:sz w:val="18"/>
                <w:szCs w:val="20"/>
              </w:rPr>
            </w:pPr>
          </w:p>
        </w:tc>
      </w:tr>
      <w:tr w:rsidR="006762C8" w:rsidRPr="006762C8" w:rsidTr="008640C5">
        <w:tc>
          <w:tcPr>
            <w:tcW w:w="3400" w:type="dxa"/>
          </w:tcPr>
          <w:p w:rsidR="006762C8" w:rsidRPr="006762C8" w:rsidRDefault="006762C8" w:rsidP="008640C5">
            <w:pPr>
              <w:pStyle w:val="ANEXO"/>
              <w:numPr>
                <w:ilvl w:val="0"/>
                <w:numId w:val="0"/>
              </w:numPr>
              <w:jc w:val="left"/>
              <w:rPr>
                <w:b w:val="0"/>
                <w:sz w:val="18"/>
                <w:szCs w:val="20"/>
              </w:rPr>
            </w:pPr>
          </w:p>
        </w:tc>
        <w:tc>
          <w:tcPr>
            <w:tcW w:w="851" w:type="dxa"/>
          </w:tcPr>
          <w:p w:rsidR="006762C8" w:rsidRPr="006762C8" w:rsidRDefault="006762C8" w:rsidP="008640C5">
            <w:pPr>
              <w:pStyle w:val="ANEXO"/>
              <w:numPr>
                <w:ilvl w:val="0"/>
                <w:numId w:val="0"/>
              </w:numPr>
              <w:jc w:val="left"/>
              <w:rPr>
                <w:b w:val="0"/>
                <w:sz w:val="18"/>
                <w:szCs w:val="20"/>
              </w:rPr>
            </w:pPr>
          </w:p>
        </w:tc>
        <w:tc>
          <w:tcPr>
            <w:tcW w:w="850" w:type="dxa"/>
          </w:tcPr>
          <w:p w:rsidR="006762C8" w:rsidRPr="006762C8" w:rsidRDefault="006762C8" w:rsidP="008640C5">
            <w:pPr>
              <w:pStyle w:val="ANEXO"/>
              <w:numPr>
                <w:ilvl w:val="0"/>
                <w:numId w:val="0"/>
              </w:numPr>
              <w:jc w:val="left"/>
              <w:rPr>
                <w:b w:val="0"/>
                <w:sz w:val="18"/>
                <w:szCs w:val="20"/>
              </w:rPr>
            </w:pPr>
          </w:p>
        </w:tc>
        <w:tc>
          <w:tcPr>
            <w:tcW w:w="851" w:type="dxa"/>
          </w:tcPr>
          <w:p w:rsidR="006762C8" w:rsidRPr="006762C8" w:rsidRDefault="006762C8" w:rsidP="008640C5">
            <w:pPr>
              <w:pStyle w:val="ANEXO"/>
              <w:numPr>
                <w:ilvl w:val="0"/>
                <w:numId w:val="0"/>
              </w:numPr>
              <w:jc w:val="left"/>
              <w:rPr>
                <w:b w:val="0"/>
                <w:sz w:val="18"/>
                <w:szCs w:val="20"/>
              </w:rPr>
            </w:pPr>
          </w:p>
        </w:tc>
        <w:tc>
          <w:tcPr>
            <w:tcW w:w="709" w:type="dxa"/>
          </w:tcPr>
          <w:p w:rsidR="006762C8" w:rsidRPr="006762C8" w:rsidRDefault="006762C8" w:rsidP="008640C5">
            <w:pPr>
              <w:pStyle w:val="ANEXO"/>
              <w:numPr>
                <w:ilvl w:val="0"/>
                <w:numId w:val="0"/>
              </w:numPr>
              <w:jc w:val="left"/>
              <w:rPr>
                <w:b w:val="0"/>
                <w:sz w:val="18"/>
                <w:szCs w:val="20"/>
              </w:rPr>
            </w:pPr>
          </w:p>
        </w:tc>
        <w:tc>
          <w:tcPr>
            <w:tcW w:w="708" w:type="dxa"/>
          </w:tcPr>
          <w:p w:rsidR="006762C8" w:rsidRPr="006762C8" w:rsidRDefault="006762C8" w:rsidP="008640C5">
            <w:pPr>
              <w:pStyle w:val="ANEXO"/>
              <w:numPr>
                <w:ilvl w:val="0"/>
                <w:numId w:val="0"/>
              </w:numPr>
              <w:jc w:val="left"/>
              <w:rPr>
                <w:b w:val="0"/>
                <w:sz w:val="18"/>
                <w:szCs w:val="20"/>
              </w:rPr>
            </w:pPr>
          </w:p>
        </w:tc>
        <w:tc>
          <w:tcPr>
            <w:tcW w:w="687" w:type="dxa"/>
          </w:tcPr>
          <w:p w:rsidR="006762C8" w:rsidRPr="006762C8" w:rsidRDefault="006762C8" w:rsidP="008640C5">
            <w:pPr>
              <w:pStyle w:val="ANEXO"/>
              <w:numPr>
                <w:ilvl w:val="0"/>
                <w:numId w:val="0"/>
              </w:numPr>
              <w:jc w:val="left"/>
              <w:rPr>
                <w:b w:val="0"/>
                <w:sz w:val="18"/>
                <w:szCs w:val="20"/>
              </w:rPr>
            </w:pPr>
          </w:p>
        </w:tc>
        <w:tc>
          <w:tcPr>
            <w:tcW w:w="1123" w:type="dxa"/>
          </w:tcPr>
          <w:p w:rsidR="006762C8" w:rsidRPr="006762C8" w:rsidRDefault="006762C8" w:rsidP="008640C5">
            <w:pPr>
              <w:pStyle w:val="ANEXO"/>
              <w:numPr>
                <w:ilvl w:val="0"/>
                <w:numId w:val="0"/>
              </w:numPr>
              <w:jc w:val="left"/>
              <w:rPr>
                <w:b w:val="0"/>
                <w:sz w:val="18"/>
                <w:szCs w:val="20"/>
              </w:rPr>
            </w:pPr>
          </w:p>
        </w:tc>
      </w:tr>
      <w:tr w:rsidR="006762C8" w:rsidRPr="006762C8" w:rsidTr="008640C5">
        <w:tc>
          <w:tcPr>
            <w:tcW w:w="3400" w:type="dxa"/>
          </w:tcPr>
          <w:p w:rsidR="006762C8" w:rsidRPr="006762C8" w:rsidRDefault="006762C8" w:rsidP="008640C5">
            <w:pPr>
              <w:pStyle w:val="ANEXO"/>
              <w:numPr>
                <w:ilvl w:val="0"/>
                <w:numId w:val="0"/>
              </w:numPr>
              <w:jc w:val="left"/>
              <w:rPr>
                <w:b w:val="0"/>
                <w:sz w:val="18"/>
                <w:szCs w:val="20"/>
              </w:rPr>
            </w:pPr>
          </w:p>
        </w:tc>
        <w:tc>
          <w:tcPr>
            <w:tcW w:w="851" w:type="dxa"/>
          </w:tcPr>
          <w:p w:rsidR="006762C8" w:rsidRPr="006762C8" w:rsidRDefault="006762C8" w:rsidP="008640C5">
            <w:pPr>
              <w:pStyle w:val="ANEXO"/>
              <w:numPr>
                <w:ilvl w:val="0"/>
                <w:numId w:val="0"/>
              </w:numPr>
              <w:jc w:val="left"/>
              <w:rPr>
                <w:b w:val="0"/>
                <w:sz w:val="18"/>
                <w:szCs w:val="20"/>
              </w:rPr>
            </w:pPr>
          </w:p>
        </w:tc>
        <w:tc>
          <w:tcPr>
            <w:tcW w:w="850" w:type="dxa"/>
          </w:tcPr>
          <w:p w:rsidR="006762C8" w:rsidRPr="006762C8" w:rsidRDefault="006762C8" w:rsidP="008640C5">
            <w:pPr>
              <w:pStyle w:val="ANEXO"/>
              <w:numPr>
                <w:ilvl w:val="0"/>
                <w:numId w:val="0"/>
              </w:numPr>
              <w:jc w:val="left"/>
              <w:rPr>
                <w:b w:val="0"/>
                <w:sz w:val="18"/>
                <w:szCs w:val="20"/>
              </w:rPr>
            </w:pPr>
          </w:p>
        </w:tc>
        <w:tc>
          <w:tcPr>
            <w:tcW w:w="851" w:type="dxa"/>
          </w:tcPr>
          <w:p w:rsidR="006762C8" w:rsidRPr="006762C8" w:rsidRDefault="006762C8" w:rsidP="008640C5">
            <w:pPr>
              <w:pStyle w:val="ANEXO"/>
              <w:numPr>
                <w:ilvl w:val="0"/>
                <w:numId w:val="0"/>
              </w:numPr>
              <w:jc w:val="left"/>
              <w:rPr>
                <w:b w:val="0"/>
                <w:sz w:val="18"/>
                <w:szCs w:val="20"/>
              </w:rPr>
            </w:pPr>
          </w:p>
        </w:tc>
        <w:tc>
          <w:tcPr>
            <w:tcW w:w="709" w:type="dxa"/>
          </w:tcPr>
          <w:p w:rsidR="006762C8" w:rsidRPr="006762C8" w:rsidRDefault="006762C8" w:rsidP="008640C5">
            <w:pPr>
              <w:pStyle w:val="ANEXO"/>
              <w:numPr>
                <w:ilvl w:val="0"/>
                <w:numId w:val="0"/>
              </w:numPr>
              <w:jc w:val="left"/>
              <w:rPr>
                <w:b w:val="0"/>
                <w:sz w:val="18"/>
                <w:szCs w:val="20"/>
              </w:rPr>
            </w:pPr>
          </w:p>
        </w:tc>
        <w:tc>
          <w:tcPr>
            <w:tcW w:w="708" w:type="dxa"/>
          </w:tcPr>
          <w:p w:rsidR="006762C8" w:rsidRPr="006762C8" w:rsidRDefault="006762C8" w:rsidP="008640C5">
            <w:pPr>
              <w:pStyle w:val="ANEXO"/>
              <w:numPr>
                <w:ilvl w:val="0"/>
                <w:numId w:val="0"/>
              </w:numPr>
              <w:jc w:val="left"/>
              <w:rPr>
                <w:b w:val="0"/>
                <w:sz w:val="18"/>
                <w:szCs w:val="20"/>
              </w:rPr>
            </w:pPr>
          </w:p>
        </w:tc>
        <w:tc>
          <w:tcPr>
            <w:tcW w:w="687" w:type="dxa"/>
          </w:tcPr>
          <w:p w:rsidR="006762C8" w:rsidRPr="006762C8" w:rsidRDefault="006762C8" w:rsidP="008640C5">
            <w:pPr>
              <w:pStyle w:val="ANEXO"/>
              <w:numPr>
                <w:ilvl w:val="0"/>
                <w:numId w:val="0"/>
              </w:numPr>
              <w:jc w:val="left"/>
              <w:rPr>
                <w:b w:val="0"/>
                <w:sz w:val="18"/>
                <w:szCs w:val="20"/>
              </w:rPr>
            </w:pPr>
          </w:p>
        </w:tc>
        <w:tc>
          <w:tcPr>
            <w:tcW w:w="1123" w:type="dxa"/>
          </w:tcPr>
          <w:p w:rsidR="006762C8" w:rsidRPr="006762C8" w:rsidRDefault="006762C8" w:rsidP="008640C5">
            <w:pPr>
              <w:pStyle w:val="ANEXO"/>
              <w:numPr>
                <w:ilvl w:val="0"/>
                <w:numId w:val="0"/>
              </w:numPr>
              <w:jc w:val="left"/>
              <w:rPr>
                <w:b w:val="0"/>
                <w:sz w:val="18"/>
                <w:szCs w:val="20"/>
              </w:rPr>
            </w:pPr>
          </w:p>
        </w:tc>
      </w:tr>
      <w:tr w:rsidR="006762C8" w:rsidRPr="006762C8" w:rsidTr="008640C5">
        <w:tc>
          <w:tcPr>
            <w:tcW w:w="3400" w:type="dxa"/>
          </w:tcPr>
          <w:p w:rsidR="006762C8" w:rsidRPr="006762C8" w:rsidRDefault="006762C8" w:rsidP="008640C5">
            <w:pPr>
              <w:pStyle w:val="ANEXO"/>
              <w:numPr>
                <w:ilvl w:val="0"/>
                <w:numId w:val="0"/>
              </w:numPr>
              <w:jc w:val="left"/>
              <w:rPr>
                <w:b w:val="0"/>
                <w:sz w:val="18"/>
                <w:szCs w:val="20"/>
              </w:rPr>
            </w:pPr>
          </w:p>
        </w:tc>
        <w:tc>
          <w:tcPr>
            <w:tcW w:w="851" w:type="dxa"/>
          </w:tcPr>
          <w:p w:rsidR="006762C8" w:rsidRPr="006762C8" w:rsidRDefault="006762C8" w:rsidP="008640C5">
            <w:pPr>
              <w:pStyle w:val="ANEXO"/>
              <w:numPr>
                <w:ilvl w:val="0"/>
                <w:numId w:val="0"/>
              </w:numPr>
              <w:jc w:val="left"/>
              <w:rPr>
                <w:b w:val="0"/>
                <w:sz w:val="18"/>
                <w:szCs w:val="20"/>
              </w:rPr>
            </w:pPr>
          </w:p>
        </w:tc>
        <w:tc>
          <w:tcPr>
            <w:tcW w:w="850" w:type="dxa"/>
          </w:tcPr>
          <w:p w:rsidR="006762C8" w:rsidRPr="006762C8" w:rsidRDefault="006762C8" w:rsidP="008640C5">
            <w:pPr>
              <w:pStyle w:val="ANEXO"/>
              <w:numPr>
                <w:ilvl w:val="0"/>
                <w:numId w:val="0"/>
              </w:numPr>
              <w:jc w:val="left"/>
              <w:rPr>
                <w:b w:val="0"/>
                <w:sz w:val="18"/>
                <w:szCs w:val="20"/>
              </w:rPr>
            </w:pPr>
          </w:p>
        </w:tc>
        <w:tc>
          <w:tcPr>
            <w:tcW w:w="851" w:type="dxa"/>
          </w:tcPr>
          <w:p w:rsidR="006762C8" w:rsidRPr="006762C8" w:rsidRDefault="006762C8" w:rsidP="008640C5">
            <w:pPr>
              <w:pStyle w:val="ANEXO"/>
              <w:numPr>
                <w:ilvl w:val="0"/>
                <w:numId w:val="0"/>
              </w:numPr>
              <w:jc w:val="left"/>
              <w:rPr>
                <w:b w:val="0"/>
                <w:sz w:val="18"/>
                <w:szCs w:val="20"/>
              </w:rPr>
            </w:pPr>
          </w:p>
        </w:tc>
        <w:tc>
          <w:tcPr>
            <w:tcW w:w="709" w:type="dxa"/>
          </w:tcPr>
          <w:p w:rsidR="006762C8" w:rsidRPr="006762C8" w:rsidRDefault="006762C8" w:rsidP="008640C5">
            <w:pPr>
              <w:pStyle w:val="ANEXO"/>
              <w:numPr>
                <w:ilvl w:val="0"/>
                <w:numId w:val="0"/>
              </w:numPr>
              <w:jc w:val="left"/>
              <w:rPr>
                <w:b w:val="0"/>
                <w:sz w:val="18"/>
                <w:szCs w:val="20"/>
              </w:rPr>
            </w:pPr>
          </w:p>
        </w:tc>
        <w:tc>
          <w:tcPr>
            <w:tcW w:w="708" w:type="dxa"/>
          </w:tcPr>
          <w:p w:rsidR="006762C8" w:rsidRPr="006762C8" w:rsidRDefault="006762C8" w:rsidP="008640C5">
            <w:pPr>
              <w:pStyle w:val="ANEXO"/>
              <w:numPr>
                <w:ilvl w:val="0"/>
                <w:numId w:val="0"/>
              </w:numPr>
              <w:jc w:val="left"/>
              <w:rPr>
                <w:b w:val="0"/>
                <w:sz w:val="18"/>
                <w:szCs w:val="20"/>
              </w:rPr>
            </w:pPr>
          </w:p>
        </w:tc>
        <w:tc>
          <w:tcPr>
            <w:tcW w:w="687" w:type="dxa"/>
          </w:tcPr>
          <w:p w:rsidR="006762C8" w:rsidRPr="006762C8" w:rsidRDefault="006762C8" w:rsidP="008640C5">
            <w:pPr>
              <w:pStyle w:val="ANEXO"/>
              <w:numPr>
                <w:ilvl w:val="0"/>
                <w:numId w:val="0"/>
              </w:numPr>
              <w:jc w:val="left"/>
              <w:rPr>
                <w:b w:val="0"/>
                <w:sz w:val="18"/>
                <w:szCs w:val="20"/>
              </w:rPr>
            </w:pPr>
          </w:p>
        </w:tc>
        <w:tc>
          <w:tcPr>
            <w:tcW w:w="1123" w:type="dxa"/>
          </w:tcPr>
          <w:p w:rsidR="006762C8" w:rsidRPr="006762C8" w:rsidRDefault="006762C8" w:rsidP="008640C5">
            <w:pPr>
              <w:pStyle w:val="ANEXO"/>
              <w:numPr>
                <w:ilvl w:val="0"/>
                <w:numId w:val="0"/>
              </w:numPr>
              <w:jc w:val="left"/>
              <w:rPr>
                <w:b w:val="0"/>
                <w:sz w:val="18"/>
                <w:szCs w:val="20"/>
              </w:rPr>
            </w:pPr>
          </w:p>
        </w:tc>
      </w:tr>
      <w:tr w:rsidR="006762C8" w:rsidRPr="006762C8" w:rsidTr="008640C5">
        <w:tc>
          <w:tcPr>
            <w:tcW w:w="3400" w:type="dxa"/>
          </w:tcPr>
          <w:p w:rsidR="006762C8" w:rsidRPr="006762C8" w:rsidRDefault="006762C8" w:rsidP="008640C5">
            <w:pPr>
              <w:pStyle w:val="ANEXO"/>
              <w:numPr>
                <w:ilvl w:val="0"/>
                <w:numId w:val="0"/>
              </w:numPr>
              <w:jc w:val="left"/>
              <w:rPr>
                <w:b w:val="0"/>
                <w:sz w:val="18"/>
                <w:szCs w:val="20"/>
              </w:rPr>
            </w:pPr>
          </w:p>
        </w:tc>
        <w:tc>
          <w:tcPr>
            <w:tcW w:w="851" w:type="dxa"/>
          </w:tcPr>
          <w:p w:rsidR="006762C8" w:rsidRPr="006762C8" w:rsidRDefault="006762C8" w:rsidP="008640C5">
            <w:pPr>
              <w:pStyle w:val="ANEXO"/>
              <w:numPr>
                <w:ilvl w:val="0"/>
                <w:numId w:val="0"/>
              </w:numPr>
              <w:jc w:val="left"/>
              <w:rPr>
                <w:b w:val="0"/>
                <w:sz w:val="18"/>
                <w:szCs w:val="20"/>
              </w:rPr>
            </w:pPr>
          </w:p>
        </w:tc>
        <w:tc>
          <w:tcPr>
            <w:tcW w:w="850" w:type="dxa"/>
          </w:tcPr>
          <w:p w:rsidR="006762C8" w:rsidRPr="006762C8" w:rsidRDefault="006762C8" w:rsidP="008640C5">
            <w:pPr>
              <w:pStyle w:val="ANEXO"/>
              <w:numPr>
                <w:ilvl w:val="0"/>
                <w:numId w:val="0"/>
              </w:numPr>
              <w:jc w:val="left"/>
              <w:rPr>
                <w:b w:val="0"/>
                <w:sz w:val="18"/>
                <w:szCs w:val="20"/>
              </w:rPr>
            </w:pPr>
          </w:p>
        </w:tc>
        <w:tc>
          <w:tcPr>
            <w:tcW w:w="851" w:type="dxa"/>
          </w:tcPr>
          <w:p w:rsidR="006762C8" w:rsidRPr="006762C8" w:rsidRDefault="006762C8" w:rsidP="008640C5">
            <w:pPr>
              <w:pStyle w:val="ANEXO"/>
              <w:numPr>
                <w:ilvl w:val="0"/>
                <w:numId w:val="0"/>
              </w:numPr>
              <w:jc w:val="left"/>
              <w:rPr>
                <w:b w:val="0"/>
                <w:sz w:val="18"/>
                <w:szCs w:val="20"/>
              </w:rPr>
            </w:pPr>
          </w:p>
        </w:tc>
        <w:tc>
          <w:tcPr>
            <w:tcW w:w="709" w:type="dxa"/>
          </w:tcPr>
          <w:p w:rsidR="006762C8" w:rsidRPr="006762C8" w:rsidRDefault="006762C8" w:rsidP="008640C5">
            <w:pPr>
              <w:pStyle w:val="ANEXO"/>
              <w:numPr>
                <w:ilvl w:val="0"/>
                <w:numId w:val="0"/>
              </w:numPr>
              <w:jc w:val="left"/>
              <w:rPr>
                <w:b w:val="0"/>
                <w:sz w:val="18"/>
                <w:szCs w:val="20"/>
              </w:rPr>
            </w:pPr>
          </w:p>
        </w:tc>
        <w:tc>
          <w:tcPr>
            <w:tcW w:w="708" w:type="dxa"/>
          </w:tcPr>
          <w:p w:rsidR="006762C8" w:rsidRPr="006762C8" w:rsidRDefault="006762C8" w:rsidP="008640C5">
            <w:pPr>
              <w:pStyle w:val="ANEXO"/>
              <w:numPr>
                <w:ilvl w:val="0"/>
                <w:numId w:val="0"/>
              </w:numPr>
              <w:jc w:val="left"/>
              <w:rPr>
                <w:b w:val="0"/>
                <w:sz w:val="18"/>
                <w:szCs w:val="20"/>
              </w:rPr>
            </w:pPr>
          </w:p>
        </w:tc>
        <w:tc>
          <w:tcPr>
            <w:tcW w:w="687" w:type="dxa"/>
          </w:tcPr>
          <w:p w:rsidR="006762C8" w:rsidRPr="006762C8" w:rsidRDefault="006762C8" w:rsidP="008640C5">
            <w:pPr>
              <w:pStyle w:val="ANEXO"/>
              <w:numPr>
                <w:ilvl w:val="0"/>
                <w:numId w:val="0"/>
              </w:numPr>
              <w:jc w:val="left"/>
              <w:rPr>
                <w:b w:val="0"/>
                <w:sz w:val="18"/>
                <w:szCs w:val="20"/>
              </w:rPr>
            </w:pPr>
          </w:p>
        </w:tc>
        <w:tc>
          <w:tcPr>
            <w:tcW w:w="1123" w:type="dxa"/>
          </w:tcPr>
          <w:p w:rsidR="006762C8" w:rsidRPr="006762C8" w:rsidRDefault="006762C8" w:rsidP="008640C5">
            <w:pPr>
              <w:pStyle w:val="ANEXO"/>
              <w:numPr>
                <w:ilvl w:val="0"/>
                <w:numId w:val="0"/>
              </w:numPr>
              <w:jc w:val="left"/>
              <w:rPr>
                <w:b w:val="0"/>
                <w:sz w:val="18"/>
                <w:szCs w:val="20"/>
              </w:rPr>
            </w:pPr>
          </w:p>
        </w:tc>
      </w:tr>
    </w:tbl>
    <w:p w:rsidR="006762C8" w:rsidRDefault="006762C8" w:rsidP="006762C8">
      <w:pPr>
        <w:pStyle w:val="Ttulo2"/>
        <w:keepLines w:val="0"/>
      </w:pPr>
      <w:r w:rsidRPr="00101845">
        <w:rPr>
          <w:lang w:val="es-ES"/>
        </w:rPr>
        <w:t>Presupuesto consolidado</w:t>
      </w:r>
    </w:p>
    <w:p w:rsidR="00CB4665" w:rsidRPr="00AD7E01" w:rsidRDefault="00CB4665" w:rsidP="007767E2">
      <w:pPr>
        <w:pStyle w:val="Ttulo3"/>
        <w:ind w:left="142"/>
        <w:rPr>
          <w:lang w:val="es-ES"/>
        </w:rPr>
      </w:pPr>
      <w:r w:rsidRPr="00C85D87">
        <w:rPr>
          <w:lang w:val="es-ES"/>
        </w:rPr>
        <w:t>Presupuesto por rubro y fuente de financiamiento</w:t>
      </w:r>
    </w:p>
    <w:p w:rsidR="000B24CC" w:rsidRDefault="000B24CC" w:rsidP="007767E2">
      <w:pPr>
        <w:pStyle w:val="Sangradetextonormal"/>
        <w:keepNext/>
        <w:ind w:left="0"/>
        <w:rPr>
          <w:rFonts w:ascii="Calibri" w:hAnsi="Calibri" w:cs="Calibri"/>
          <w:bCs/>
          <w:i/>
          <w:iCs/>
          <w:lang w:val="es-ES_tradnl"/>
        </w:rPr>
      </w:pPr>
      <w:r>
        <w:rPr>
          <w:rFonts w:ascii="Calibri" w:hAnsi="Calibri" w:cs="Calibri"/>
          <w:bCs/>
          <w:i/>
          <w:iCs/>
          <w:lang w:val="es-ES_tradnl"/>
        </w:rPr>
        <w:t>Exprese el presupuesto por rubro y fuente de financiamiento</w:t>
      </w:r>
      <w:r w:rsidR="00CB4665">
        <w:rPr>
          <w:rFonts w:ascii="Calibri" w:hAnsi="Calibri" w:cs="Calibri"/>
          <w:bCs/>
          <w:i/>
          <w:iCs/>
          <w:lang w:val="es-ES_tradnl"/>
        </w:rPr>
        <w:t>, utilizando los campos que correspondan a su propuesta.</w:t>
      </w:r>
      <w:r w:rsidR="00CB4665" w:rsidRPr="00D25908">
        <w:rPr>
          <w:rFonts w:ascii="Calibri" w:hAnsi="Calibri" w:cs="Calibri"/>
          <w:bCs/>
          <w:i/>
          <w:iCs/>
          <w:lang w:val="es-ES_tradnl"/>
        </w:rPr>
        <w:t xml:space="preserve"> </w:t>
      </w:r>
      <w:r w:rsidR="00CB4665">
        <w:rPr>
          <w:rFonts w:ascii="Calibri" w:hAnsi="Calibri" w:cs="Calibri"/>
          <w:bCs/>
          <w:i/>
          <w:iCs/>
          <w:lang w:val="es-ES_tradnl"/>
        </w:rPr>
        <w:t>Elimine o agregue filas según sea necesario.</w:t>
      </w:r>
    </w:p>
    <w:p w:rsidR="008E22F4" w:rsidRPr="00A0249D" w:rsidRDefault="008E22F4" w:rsidP="008E22F4">
      <w:pPr>
        <w:pStyle w:val="ANEXO"/>
        <w:numPr>
          <w:ilvl w:val="0"/>
          <w:numId w:val="0"/>
        </w:numPr>
      </w:pPr>
      <w:r>
        <w:t>Asistencia técnica (en dólares)</w:t>
      </w:r>
    </w:p>
    <w:tbl>
      <w:tblPr>
        <w:tblW w:w="10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47"/>
        <w:gridCol w:w="765"/>
        <w:gridCol w:w="802"/>
        <w:gridCol w:w="815"/>
        <w:gridCol w:w="802"/>
        <w:gridCol w:w="815"/>
        <w:gridCol w:w="802"/>
        <w:gridCol w:w="815"/>
        <w:gridCol w:w="802"/>
        <w:gridCol w:w="925"/>
        <w:gridCol w:w="798"/>
      </w:tblGrid>
      <w:tr w:rsidR="008E22F4" w:rsidRPr="00F74FE9" w:rsidTr="001023E6">
        <w:trPr>
          <w:jc w:val="center"/>
        </w:trPr>
        <w:tc>
          <w:tcPr>
            <w:tcW w:w="2647" w:type="dxa"/>
            <w:vMerge w:val="restart"/>
            <w:shd w:val="clear" w:color="auto" w:fill="D9D9D9"/>
          </w:tcPr>
          <w:p w:rsidR="008E22F4" w:rsidRPr="008E4349" w:rsidRDefault="008E22F4" w:rsidP="001023E6">
            <w:pPr>
              <w:spacing w:after="0"/>
              <w:jc w:val="center"/>
              <w:rPr>
                <w:rFonts w:ascii="Calibri" w:eastAsia="Times New Roman" w:hAnsi="Calibri" w:cs="Times New Roman"/>
                <w:b/>
                <w:sz w:val="16"/>
                <w:szCs w:val="18"/>
              </w:rPr>
            </w:pPr>
            <w:r w:rsidRPr="00A0249D">
              <w:rPr>
                <w:rFonts w:ascii="Calibri" w:eastAsia="Times New Roman" w:hAnsi="Calibri" w:cs="Times New Roman"/>
                <w:b/>
                <w:sz w:val="16"/>
                <w:szCs w:val="18"/>
                <w:lang w:val="es-ES"/>
              </w:rPr>
              <w:t>Actividades</w:t>
            </w:r>
          </w:p>
        </w:tc>
        <w:tc>
          <w:tcPr>
            <w:tcW w:w="1567" w:type="dxa"/>
            <w:gridSpan w:val="2"/>
            <w:shd w:val="clear" w:color="auto" w:fill="D9D9D9"/>
          </w:tcPr>
          <w:p w:rsidR="008E22F4" w:rsidRPr="00F74FE9" w:rsidRDefault="008E22F4" w:rsidP="001023E6">
            <w:pPr>
              <w:spacing w:after="0"/>
              <w:jc w:val="center"/>
              <w:rPr>
                <w:rFonts w:ascii="Calibri" w:eastAsia="Times New Roman" w:hAnsi="Calibri" w:cs="Times New Roman"/>
                <w:b/>
                <w:sz w:val="16"/>
                <w:szCs w:val="18"/>
              </w:rPr>
            </w:pPr>
            <w:r w:rsidRPr="00F74FE9">
              <w:rPr>
                <w:rFonts w:ascii="Calibri" w:eastAsia="Times New Roman" w:hAnsi="Calibri" w:cs="Times New Roman"/>
                <w:b/>
                <w:sz w:val="16"/>
                <w:szCs w:val="18"/>
              </w:rPr>
              <w:t>Sem.1</w:t>
            </w:r>
          </w:p>
        </w:tc>
        <w:tc>
          <w:tcPr>
            <w:tcW w:w="1617" w:type="dxa"/>
            <w:gridSpan w:val="2"/>
            <w:shd w:val="clear" w:color="auto" w:fill="D9D9D9"/>
          </w:tcPr>
          <w:p w:rsidR="008E22F4" w:rsidRPr="00F74FE9" w:rsidRDefault="008E22F4" w:rsidP="001023E6">
            <w:pPr>
              <w:spacing w:after="0"/>
              <w:jc w:val="center"/>
              <w:rPr>
                <w:rFonts w:ascii="Calibri" w:eastAsia="Times New Roman" w:hAnsi="Calibri" w:cs="Times New Roman"/>
                <w:b/>
                <w:sz w:val="16"/>
                <w:szCs w:val="18"/>
              </w:rPr>
            </w:pPr>
            <w:r w:rsidRPr="00F74FE9">
              <w:rPr>
                <w:rFonts w:ascii="Calibri" w:eastAsia="Times New Roman" w:hAnsi="Calibri" w:cs="Times New Roman"/>
                <w:b/>
                <w:sz w:val="16"/>
                <w:szCs w:val="18"/>
              </w:rPr>
              <w:t>Sem.2</w:t>
            </w:r>
          </w:p>
        </w:tc>
        <w:tc>
          <w:tcPr>
            <w:tcW w:w="1617" w:type="dxa"/>
            <w:gridSpan w:val="2"/>
            <w:shd w:val="clear" w:color="auto" w:fill="D9D9D9"/>
          </w:tcPr>
          <w:p w:rsidR="008E22F4" w:rsidRPr="00F74FE9" w:rsidRDefault="008E22F4" w:rsidP="001023E6">
            <w:pPr>
              <w:spacing w:after="0"/>
              <w:jc w:val="center"/>
              <w:rPr>
                <w:rFonts w:ascii="Calibri" w:eastAsia="Times New Roman" w:hAnsi="Calibri" w:cs="Times New Roman"/>
                <w:b/>
                <w:sz w:val="16"/>
                <w:szCs w:val="18"/>
              </w:rPr>
            </w:pPr>
            <w:r w:rsidRPr="00F74FE9">
              <w:rPr>
                <w:rFonts w:ascii="Calibri" w:eastAsia="Times New Roman" w:hAnsi="Calibri" w:cs="Times New Roman"/>
                <w:b/>
                <w:sz w:val="16"/>
                <w:szCs w:val="18"/>
              </w:rPr>
              <w:t>Sem.3</w:t>
            </w:r>
          </w:p>
        </w:tc>
        <w:tc>
          <w:tcPr>
            <w:tcW w:w="1617" w:type="dxa"/>
            <w:gridSpan w:val="2"/>
            <w:shd w:val="clear" w:color="auto" w:fill="D9D9D9"/>
          </w:tcPr>
          <w:p w:rsidR="008E22F4" w:rsidRPr="00F74FE9" w:rsidRDefault="008E22F4" w:rsidP="001023E6">
            <w:pPr>
              <w:spacing w:after="0"/>
              <w:jc w:val="center"/>
              <w:rPr>
                <w:rFonts w:ascii="Calibri" w:eastAsia="Times New Roman" w:hAnsi="Calibri" w:cs="Times New Roman"/>
                <w:b/>
                <w:sz w:val="16"/>
                <w:szCs w:val="18"/>
              </w:rPr>
            </w:pPr>
            <w:r w:rsidRPr="00F74FE9">
              <w:rPr>
                <w:rFonts w:ascii="Calibri" w:eastAsia="Times New Roman" w:hAnsi="Calibri" w:cs="Times New Roman"/>
                <w:b/>
                <w:sz w:val="16"/>
                <w:szCs w:val="18"/>
              </w:rPr>
              <w:t>Sem.4</w:t>
            </w:r>
          </w:p>
        </w:tc>
        <w:tc>
          <w:tcPr>
            <w:tcW w:w="1723" w:type="dxa"/>
            <w:gridSpan w:val="2"/>
            <w:shd w:val="clear" w:color="auto" w:fill="D9D9D9"/>
          </w:tcPr>
          <w:p w:rsidR="008E22F4" w:rsidRPr="00F74FE9" w:rsidRDefault="008E22F4" w:rsidP="001023E6">
            <w:pPr>
              <w:spacing w:after="0"/>
              <w:jc w:val="center"/>
              <w:rPr>
                <w:rFonts w:ascii="Calibri" w:eastAsia="Times New Roman" w:hAnsi="Calibri" w:cs="Times New Roman"/>
                <w:b/>
                <w:sz w:val="16"/>
                <w:szCs w:val="18"/>
              </w:rPr>
            </w:pPr>
            <w:r w:rsidRPr="00F74FE9">
              <w:rPr>
                <w:rFonts w:ascii="Calibri" w:eastAsia="Times New Roman" w:hAnsi="Calibri" w:cs="Times New Roman"/>
                <w:b/>
                <w:sz w:val="16"/>
                <w:szCs w:val="18"/>
              </w:rPr>
              <w:t>Total</w:t>
            </w:r>
          </w:p>
        </w:tc>
      </w:tr>
      <w:tr w:rsidR="008E22F4" w:rsidRPr="00F74FE9" w:rsidTr="001023E6">
        <w:trPr>
          <w:jc w:val="center"/>
        </w:trPr>
        <w:tc>
          <w:tcPr>
            <w:tcW w:w="2647" w:type="dxa"/>
            <w:vMerge/>
            <w:shd w:val="clear" w:color="auto" w:fill="D9D9D9"/>
          </w:tcPr>
          <w:p w:rsidR="008E22F4" w:rsidRPr="008E4349" w:rsidRDefault="008E22F4" w:rsidP="001023E6">
            <w:pPr>
              <w:spacing w:after="0"/>
              <w:jc w:val="center"/>
              <w:rPr>
                <w:rFonts w:ascii="Calibri" w:eastAsia="Times New Roman" w:hAnsi="Calibri" w:cs="Times New Roman"/>
                <w:b/>
                <w:sz w:val="16"/>
                <w:szCs w:val="18"/>
              </w:rPr>
            </w:pPr>
          </w:p>
        </w:tc>
        <w:tc>
          <w:tcPr>
            <w:tcW w:w="765" w:type="dxa"/>
            <w:shd w:val="clear" w:color="auto" w:fill="D9D9D9"/>
          </w:tcPr>
          <w:p w:rsidR="008E22F4" w:rsidRPr="00F74FE9" w:rsidRDefault="008E22F4" w:rsidP="001023E6">
            <w:pPr>
              <w:spacing w:after="0"/>
              <w:jc w:val="center"/>
              <w:rPr>
                <w:rFonts w:ascii="Calibri" w:eastAsia="Times New Roman" w:hAnsi="Calibri" w:cs="Times New Roman"/>
                <w:b/>
                <w:sz w:val="16"/>
                <w:szCs w:val="18"/>
              </w:rPr>
            </w:pPr>
            <w:r w:rsidRPr="00F74FE9">
              <w:rPr>
                <w:rFonts w:ascii="Calibri" w:eastAsia="Times New Roman" w:hAnsi="Calibri" w:cs="Times New Roman"/>
                <w:b/>
                <w:sz w:val="16"/>
                <w:szCs w:val="18"/>
              </w:rPr>
              <w:t>PES</w:t>
            </w:r>
          </w:p>
        </w:tc>
        <w:tc>
          <w:tcPr>
            <w:tcW w:w="802" w:type="dxa"/>
            <w:shd w:val="clear" w:color="auto" w:fill="D9D9D9"/>
          </w:tcPr>
          <w:p w:rsidR="008E22F4" w:rsidRPr="00F74FE9" w:rsidRDefault="008E22F4" w:rsidP="001023E6">
            <w:pPr>
              <w:spacing w:after="0"/>
              <w:jc w:val="center"/>
              <w:rPr>
                <w:rFonts w:ascii="Calibri" w:eastAsia="Times New Roman" w:hAnsi="Calibri" w:cs="Times New Roman"/>
                <w:b/>
                <w:sz w:val="16"/>
                <w:szCs w:val="18"/>
              </w:rPr>
            </w:pPr>
            <w:proofErr w:type="spellStart"/>
            <w:r>
              <w:rPr>
                <w:rFonts w:ascii="Calibri" w:hAnsi="Calibri"/>
                <w:b/>
                <w:sz w:val="16"/>
                <w:szCs w:val="18"/>
              </w:rPr>
              <w:t>Ejecutor</w:t>
            </w:r>
            <w:proofErr w:type="spellEnd"/>
          </w:p>
        </w:tc>
        <w:tc>
          <w:tcPr>
            <w:tcW w:w="815" w:type="dxa"/>
            <w:shd w:val="clear" w:color="auto" w:fill="D9D9D9"/>
          </w:tcPr>
          <w:p w:rsidR="008E22F4" w:rsidRPr="00F74FE9" w:rsidRDefault="008E22F4" w:rsidP="001023E6">
            <w:pPr>
              <w:spacing w:after="0"/>
              <w:jc w:val="center"/>
              <w:rPr>
                <w:rFonts w:ascii="Calibri" w:eastAsia="Times New Roman" w:hAnsi="Calibri" w:cs="Times New Roman"/>
                <w:b/>
                <w:sz w:val="16"/>
                <w:szCs w:val="18"/>
              </w:rPr>
            </w:pPr>
            <w:r w:rsidRPr="00F74FE9">
              <w:rPr>
                <w:rFonts w:ascii="Calibri" w:eastAsia="Times New Roman" w:hAnsi="Calibri" w:cs="Times New Roman"/>
                <w:b/>
                <w:sz w:val="16"/>
                <w:szCs w:val="18"/>
              </w:rPr>
              <w:t>PES</w:t>
            </w:r>
          </w:p>
        </w:tc>
        <w:tc>
          <w:tcPr>
            <w:tcW w:w="802" w:type="dxa"/>
            <w:shd w:val="clear" w:color="auto" w:fill="D9D9D9"/>
          </w:tcPr>
          <w:p w:rsidR="008E22F4" w:rsidRPr="00F74FE9" w:rsidRDefault="008E22F4" w:rsidP="001023E6">
            <w:pPr>
              <w:spacing w:after="0"/>
              <w:jc w:val="center"/>
              <w:rPr>
                <w:rFonts w:ascii="Calibri" w:eastAsia="Times New Roman" w:hAnsi="Calibri" w:cs="Times New Roman"/>
                <w:b/>
                <w:sz w:val="16"/>
                <w:szCs w:val="18"/>
              </w:rPr>
            </w:pPr>
            <w:proofErr w:type="spellStart"/>
            <w:r>
              <w:rPr>
                <w:rFonts w:ascii="Calibri" w:hAnsi="Calibri"/>
                <w:b/>
                <w:sz w:val="16"/>
                <w:szCs w:val="18"/>
              </w:rPr>
              <w:t>Ejecutor</w:t>
            </w:r>
            <w:proofErr w:type="spellEnd"/>
          </w:p>
        </w:tc>
        <w:tc>
          <w:tcPr>
            <w:tcW w:w="815" w:type="dxa"/>
            <w:shd w:val="clear" w:color="auto" w:fill="D9D9D9"/>
          </w:tcPr>
          <w:p w:rsidR="008E22F4" w:rsidRPr="00F74FE9" w:rsidRDefault="008E22F4" w:rsidP="001023E6">
            <w:pPr>
              <w:spacing w:after="0"/>
              <w:jc w:val="center"/>
              <w:rPr>
                <w:rFonts w:ascii="Calibri" w:eastAsia="Times New Roman" w:hAnsi="Calibri" w:cs="Times New Roman"/>
                <w:b/>
                <w:sz w:val="16"/>
                <w:szCs w:val="18"/>
              </w:rPr>
            </w:pPr>
            <w:r w:rsidRPr="00F74FE9">
              <w:rPr>
                <w:rFonts w:ascii="Calibri" w:eastAsia="Times New Roman" w:hAnsi="Calibri" w:cs="Times New Roman"/>
                <w:b/>
                <w:sz w:val="16"/>
                <w:szCs w:val="18"/>
              </w:rPr>
              <w:t>PES</w:t>
            </w:r>
          </w:p>
        </w:tc>
        <w:tc>
          <w:tcPr>
            <w:tcW w:w="802" w:type="dxa"/>
            <w:shd w:val="clear" w:color="auto" w:fill="D9D9D9"/>
          </w:tcPr>
          <w:p w:rsidR="008E22F4" w:rsidRPr="00F74FE9" w:rsidRDefault="008E22F4" w:rsidP="001023E6">
            <w:pPr>
              <w:spacing w:after="0"/>
              <w:jc w:val="center"/>
              <w:rPr>
                <w:rFonts w:ascii="Calibri" w:eastAsia="Times New Roman" w:hAnsi="Calibri" w:cs="Times New Roman"/>
                <w:b/>
                <w:sz w:val="16"/>
                <w:szCs w:val="18"/>
              </w:rPr>
            </w:pPr>
            <w:proofErr w:type="spellStart"/>
            <w:r>
              <w:rPr>
                <w:rFonts w:ascii="Calibri" w:hAnsi="Calibri"/>
                <w:b/>
                <w:sz w:val="16"/>
                <w:szCs w:val="18"/>
              </w:rPr>
              <w:t>Ejecutor</w:t>
            </w:r>
            <w:proofErr w:type="spellEnd"/>
          </w:p>
        </w:tc>
        <w:tc>
          <w:tcPr>
            <w:tcW w:w="815" w:type="dxa"/>
            <w:shd w:val="clear" w:color="auto" w:fill="D9D9D9"/>
          </w:tcPr>
          <w:p w:rsidR="008E22F4" w:rsidRPr="00F74FE9" w:rsidRDefault="008E22F4" w:rsidP="001023E6">
            <w:pPr>
              <w:spacing w:after="0"/>
              <w:jc w:val="center"/>
              <w:rPr>
                <w:rFonts w:ascii="Calibri" w:eastAsia="Times New Roman" w:hAnsi="Calibri" w:cs="Times New Roman"/>
                <w:b/>
                <w:sz w:val="16"/>
                <w:szCs w:val="18"/>
              </w:rPr>
            </w:pPr>
            <w:r w:rsidRPr="00F74FE9">
              <w:rPr>
                <w:rFonts w:ascii="Calibri" w:eastAsia="Times New Roman" w:hAnsi="Calibri" w:cs="Times New Roman"/>
                <w:b/>
                <w:sz w:val="16"/>
                <w:szCs w:val="18"/>
              </w:rPr>
              <w:t>PES</w:t>
            </w:r>
          </w:p>
        </w:tc>
        <w:tc>
          <w:tcPr>
            <w:tcW w:w="802" w:type="dxa"/>
            <w:shd w:val="clear" w:color="auto" w:fill="D9D9D9"/>
          </w:tcPr>
          <w:p w:rsidR="008E22F4" w:rsidRPr="00F74FE9" w:rsidRDefault="008E22F4" w:rsidP="001023E6">
            <w:pPr>
              <w:spacing w:after="0"/>
              <w:jc w:val="center"/>
              <w:rPr>
                <w:rFonts w:ascii="Calibri" w:eastAsia="Times New Roman" w:hAnsi="Calibri" w:cs="Times New Roman"/>
                <w:b/>
                <w:sz w:val="16"/>
                <w:szCs w:val="18"/>
              </w:rPr>
            </w:pPr>
            <w:proofErr w:type="spellStart"/>
            <w:r>
              <w:rPr>
                <w:rFonts w:ascii="Calibri" w:hAnsi="Calibri"/>
                <w:b/>
                <w:sz w:val="16"/>
                <w:szCs w:val="18"/>
              </w:rPr>
              <w:t>Ejecutor</w:t>
            </w:r>
            <w:proofErr w:type="spellEnd"/>
          </w:p>
        </w:tc>
        <w:tc>
          <w:tcPr>
            <w:tcW w:w="925" w:type="dxa"/>
            <w:shd w:val="clear" w:color="auto" w:fill="D9D9D9"/>
          </w:tcPr>
          <w:p w:rsidR="008E22F4" w:rsidRPr="00F74FE9" w:rsidRDefault="008E22F4" w:rsidP="001023E6">
            <w:pPr>
              <w:spacing w:after="0"/>
              <w:jc w:val="center"/>
              <w:rPr>
                <w:rFonts w:ascii="Calibri" w:eastAsia="Times New Roman" w:hAnsi="Calibri" w:cs="Times New Roman"/>
                <w:b/>
                <w:sz w:val="16"/>
                <w:szCs w:val="18"/>
              </w:rPr>
            </w:pPr>
            <w:r w:rsidRPr="00F74FE9">
              <w:rPr>
                <w:rFonts w:ascii="Calibri" w:eastAsia="Times New Roman" w:hAnsi="Calibri" w:cs="Times New Roman"/>
                <w:b/>
                <w:sz w:val="16"/>
                <w:szCs w:val="18"/>
              </w:rPr>
              <w:t>PES</w:t>
            </w:r>
          </w:p>
        </w:tc>
        <w:tc>
          <w:tcPr>
            <w:tcW w:w="798" w:type="dxa"/>
            <w:shd w:val="clear" w:color="auto" w:fill="D9D9D9"/>
          </w:tcPr>
          <w:p w:rsidR="008E22F4" w:rsidRPr="00F74FE9" w:rsidRDefault="008E22F4" w:rsidP="001023E6">
            <w:pPr>
              <w:spacing w:after="0"/>
              <w:jc w:val="center"/>
              <w:rPr>
                <w:rFonts w:ascii="Calibri" w:eastAsia="Times New Roman" w:hAnsi="Calibri" w:cs="Times New Roman"/>
                <w:b/>
                <w:sz w:val="16"/>
                <w:szCs w:val="18"/>
              </w:rPr>
            </w:pPr>
            <w:proofErr w:type="spellStart"/>
            <w:r>
              <w:rPr>
                <w:rFonts w:ascii="Calibri" w:hAnsi="Calibri"/>
                <w:b/>
                <w:sz w:val="16"/>
                <w:szCs w:val="18"/>
              </w:rPr>
              <w:t>Ejecutor</w:t>
            </w:r>
            <w:proofErr w:type="spellEnd"/>
          </w:p>
        </w:tc>
      </w:tr>
      <w:tr w:rsidR="008E22F4" w:rsidRPr="007A52C1" w:rsidTr="001023E6">
        <w:trPr>
          <w:jc w:val="center"/>
        </w:trPr>
        <w:tc>
          <w:tcPr>
            <w:tcW w:w="2647" w:type="dxa"/>
          </w:tcPr>
          <w:p w:rsidR="008E22F4" w:rsidRPr="008E4349" w:rsidRDefault="008E22F4" w:rsidP="008E22F4">
            <w:pPr>
              <w:pStyle w:val="Prrafodelista"/>
              <w:numPr>
                <w:ilvl w:val="0"/>
                <w:numId w:val="10"/>
              </w:numPr>
              <w:spacing w:after="0"/>
              <w:jc w:val="left"/>
              <w:rPr>
                <w:rFonts w:ascii="Calibri" w:eastAsia="Times New Roman" w:hAnsi="Calibri" w:cs="Times New Roman"/>
                <w:sz w:val="16"/>
                <w:szCs w:val="18"/>
              </w:rPr>
            </w:pPr>
          </w:p>
        </w:tc>
        <w:tc>
          <w:tcPr>
            <w:tcW w:w="765" w:type="dxa"/>
          </w:tcPr>
          <w:p w:rsidR="008E22F4" w:rsidRPr="007A52C1" w:rsidRDefault="008E22F4" w:rsidP="001023E6">
            <w:pPr>
              <w:spacing w:after="0"/>
              <w:rPr>
                <w:rFonts w:ascii="Calibri" w:eastAsia="Times New Roman" w:hAnsi="Calibri" w:cs="Times New Roman"/>
                <w:sz w:val="16"/>
                <w:szCs w:val="18"/>
              </w:rPr>
            </w:pPr>
          </w:p>
        </w:tc>
        <w:tc>
          <w:tcPr>
            <w:tcW w:w="802" w:type="dxa"/>
          </w:tcPr>
          <w:p w:rsidR="008E22F4" w:rsidRPr="007A52C1" w:rsidRDefault="008E22F4" w:rsidP="001023E6">
            <w:pPr>
              <w:spacing w:after="0"/>
              <w:rPr>
                <w:rFonts w:ascii="Calibri" w:eastAsia="Times New Roman" w:hAnsi="Calibri" w:cs="Times New Roman"/>
                <w:sz w:val="16"/>
                <w:szCs w:val="18"/>
              </w:rPr>
            </w:pPr>
          </w:p>
        </w:tc>
        <w:tc>
          <w:tcPr>
            <w:tcW w:w="815" w:type="dxa"/>
          </w:tcPr>
          <w:p w:rsidR="008E22F4" w:rsidRPr="007A52C1" w:rsidRDefault="008E22F4" w:rsidP="001023E6">
            <w:pPr>
              <w:spacing w:after="0"/>
              <w:rPr>
                <w:rFonts w:ascii="Calibri" w:eastAsia="Times New Roman" w:hAnsi="Calibri" w:cs="Times New Roman"/>
                <w:sz w:val="16"/>
                <w:szCs w:val="18"/>
              </w:rPr>
            </w:pPr>
          </w:p>
        </w:tc>
        <w:tc>
          <w:tcPr>
            <w:tcW w:w="802" w:type="dxa"/>
          </w:tcPr>
          <w:p w:rsidR="008E22F4" w:rsidRPr="007A52C1" w:rsidRDefault="008E22F4" w:rsidP="001023E6">
            <w:pPr>
              <w:spacing w:after="0"/>
              <w:rPr>
                <w:rFonts w:ascii="Calibri" w:eastAsia="Times New Roman" w:hAnsi="Calibri" w:cs="Times New Roman"/>
                <w:sz w:val="16"/>
                <w:szCs w:val="18"/>
              </w:rPr>
            </w:pPr>
          </w:p>
        </w:tc>
        <w:tc>
          <w:tcPr>
            <w:tcW w:w="815" w:type="dxa"/>
          </w:tcPr>
          <w:p w:rsidR="008E22F4" w:rsidRPr="007A52C1" w:rsidRDefault="008E22F4" w:rsidP="001023E6">
            <w:pPr>
              <w:spacing w:after="0"/>
              <w:rPr>
                <w:rFonts w:ascii="Calibri" w:eastAsia="Times New Roman" w:hAnsi="Calibri" w:cs="Times New Roman"/>
                <w:sz w:val="16"/>
                <w:szCs w:val="18"/>
              </w:rPr>
            </w:pPr>
          </w:p>
        </w:tc>
        <w:tc>
          <w:tcPr>
            <w:tcW w:w="802" w:type="dxa"/>
          </w:tcPr>
          <w:p w:rsidR="008E22F4" w:rsidRPr="007A52C1" w:rsidRDefault="008E22F4" w:rsidP="001023E6">
            <w:pPr>
              <w:spacing w:after="0"/>
              <w:rPr>
                <w:rFonts w:ascii="Calibri" w:eastAsia="Times New Roman" w:hAnsi="Calibri" w:cs="Times New Roman"/>
                <w:sz w:val="16"/>
                <w:szCs w:val="18"/>
              </w:rPr>
            </w:pPr>
          </w:p>
        </w:tc>
        <w:tc>
          <w:tcPr>
            <w:tcW w:w="815" w:type="dxa"/>
          </w:tcPr>
          <w:p w:rsidR="008E22F4" w:rsidRPr="007A52C1" w:rsidRDefault="008E22F4" w:rsidP="001023E6">
            <w:pPr>
              <w:spacing w:after="0"/>
              <w:rPr>
                <w:rFonts w:ascii="Calibri" w:eastAsia="Times New Roman" w:hAnsi="Calibri" w:cs="Times New Roman"/>
                <w:sz w:val="16"/>
                <w:szCs w:val="18"/>
              </w:rPr>
            </w:pPr>
          </w:p>
        </w:tc>
        <w:tc>
          <w:tcPr>
            <w:tcW w:w="802" w:type="dxa"/>
          </w:tcPr>
          <w:p w:rsidR="008E22F4" w:rsidRPr="007A52C1" w:rsidRDefault="008E22F4" w:rsidP="001023E6">
            <w:pPr>
              <w:spacing w:after="0"/>
              <w:rPr>
                <w:rFonts w:ascii="Calibri" w:eastAsia="Times New Roman" w:hAnsi="Calibri" w:cs="Times New Roman"/>
                <w:sz w:val="16"/>
                <w:szCs w:val="18"/>
              </w:rPr>
            </w:pPr>
          </w:p>
        </w:tc>
        <w:tc>
          <w:tcPr>
            <w:tcW w:w="925" w:type="dxa"/>
          </w:tcPr>
          <w:p w:rsidR="008E22F4" w:rsidRPr="007A52C1" w:rsidRDefault="008E22F4" w:rsidP="001023E6">
            <w:pPr>
              <w:spacing w:after="0"/>
              <w:rPr>
                <w:rFonts w:ascii="Calibri" w:eastAsia="Times New Roman" w:hAnsi="Calibri" w:cs="Times New Roman"/>
                <w:sz w:val="16"/>
                <w:szCs w:val="18"/>
              </w:rPr>
            </w:pPr>
          </w:p>
        </w:tc>
        <w:tc>
          <w:tcPr>
            <w:tcW w:w="798" w:type="dxa"/>
          </w:tcPr>
          <w:p w:rsidR="008E22F4" w:rsidRPr="007A52C1" w:rsidRDefault="008E22F4" w:rsidP="001023E6">
            <w:pPr>
              <w:spacing w:after="0"/>
              <w:rPr>
                <w:rFonts w:ascii="Calibri" w:eastAsia="Times New Roman" w:hAnsi="Calibri" w:cs="Times New Roman"/>
                <w:sz w:val="16"/>
                <w:szCs w:val="18"/>
              </w:rPr>
            </w:pPr>
          </w:p>
        </w:tc>
      </w:tr>
      <w:tr w:rsidR="008E22F4" w:rsidRPr="007A52C1" w:rsidTr="001023E6">
        <w:trPr>
          <w:jc w:val="center"/>
        </w:trPr>
        <w:tc>
          <w:tcPr>
            <w:tcW w:w="2647" w:type="dxa"/>
          </w:tcPr>
          <w:p w:rsidR="008E22F4" w:rsidRPr="008E4349" w:rsidRDefault="008E22F4" w:rsidP="008E22F4">
            <w:pPr>
              <w:pStyle w:val="Prrafodelista"/>
              <w:numPr>
                <w:ilvl w:val="0"/>
                <w:numId w:val="10"/>
              </w:numPr>
              <w:spacing w:after="0"/>
              <w:jc w:val="left"/>
              <w:rPr>
                <w:rFonts w:ascii="Calibri" w:eastAsia="Times New Roman" w:hAnsi="Calibri" w:cs="Times New Roman"/>
                <w:sz w:val="16"/>
                <w:szCs w:val="18"/>
              </w:rPr>
            </w:pPr>
          </w:p>
        </w:tc>
        <w:tc>
          <w:tcPr>
            <w:tcW w:w="765" w:type="dxa"/>
          </w:tcPr>
          <w:p w:rsidR="008E22F4" w:rsidRPr="007A52C1" w:rsidRDefault="008E22F4" w:rsidP="001023E6">
            <w:pPr>
              <w:spacing w:after="0"/>
              <w:rPr>
                <w:rFonts w:ascii="Calibri" w:eastAsia="Times New Roman" w:hAnsi="Calibri" w:cs="Times New Roman"/>
                <w:sz w:val="16"/>
                <w:szCs w:val="18"/>
              </w:rPr>
            </w:pPr>
          </w:p>
        </w:tc>
        <w:tc>
          <w:tcPr>
            <w:tcW w:w="802" w:type="dxa"/>
          </w:tcPr>
          <w:p w:rsidR="008E22F4" w:rsidRPr="007A52C1" w:rsidRDefault="008E22F4" w:rsidP="001023E6">
            <w:pPr>
              <w:spacing w:after="0"/>
              <w:rPr>
                <w:rFonts w:ascii="Calibri" w:eastAsia="Times New Roman" w:hAnsi="Calibri" w:cs="Times New Roman"/>
                <w:sz w:val="16"/>
                <w:szCs w:val="18"/>
              </w:rPr>
            </w:pPr>
          </w:p>
        </w:tc>
        <w:tc>
          <w:tcPr>
            <w:tcW w:w="815" w:type="dxa"/>
          </w:tcPr>
          <w:p w:rsidR="008E22F4" w:rsidRPr="007A52C1" w:rsidRDefault="008E22F4" w:rsidP="001023E6">
            <w:pPr>
              <w:spacing w:after="0"/>
              <w:rPr>
                <w:rFonts w:ascii="Calibri" w:eastAsia="Times New Roman" w:hAnsi="Calibri" w:cs="Times New Roman"/>
                <w:sz w:val="16"/>
                <w:szCs w:val="18"/>
              </w:rPr>
            </w:pPr>
          </w:p>
        </w:tc>
        <w:tc>
          <w:tcPr>
            <w:tcW w:w="802" w:type="dxa"/>
          </w:tcPr>
          <w:p w:rsidR="008E22F4" w:rsidRPr="007A52C1" w:rsidRDefault="008E22F4" w:rsidP="001023E6">
            <w:pPr>
              <w:spacing w:after="0"/>
              <w:rPr>
                <w:rFonts w:ascii="Calibri" w:eastAsia="Times New Roman" w:hAnsi="Calibri" w:cs="Times New Roman"/>
                <w:sz w:val="16"/>
                <w:szCs w:val="18"/>
              </w:rPr>
            </w:pPr>
          </w:p>
        </w:tc>
        <w:tc>
          <w:tcPr>
            <w:tcW w:w="815" w:type="dxa"/>
          </w:tcPr>
          <w:p w:rsidR="008E22F4" w:rsidRPr="007A52C1" w:rsidRDefault="008E22F4" w:rsidP="001023E6">
            <w:pPr>
              <w:spacing w:after="0"/>
              <w:rPr>
                <w:rFonts w:ascii="Calibri" w:eastAsia="Times New Roman" w:hAnsi="Calibri" w:cs="Times New Roman"/>
                <w:sz w:val="16"/>
                <w:szCs w:val="18"/>
              </w:rPr>
            </w:pPr>
          </w:p>
        </w:tc>
        <w:tc>
          <w:tcPr>
            <w:tcW w:w="802" w:type="dxa"/>
          </w:tcPr>
          <w:p w:rsidR="008E22F4" w:rsidRPr="007A52C1" w:rsidRDefault="008E22F4" w:rsidP="001023E6">
            <w:pPr>
              <w:spacing w:after="0"/>
              <w:rPr>
                <w:rFonts w:ascii="Calibri" w:eastAsia="Times New Roman" w:hAnsi="Calibri" w:cs="Times New Roman"/>
                <w:sz w:val="16"/>
                <w:szCs w:val="18"/>
              </w:rPr>
            </w:pPr>
          </w:p>
        </w:tc>
        <w:tc>
          <w:tcPr>
            <w:tcW w:w="815" w:type="dxa"/>
          </w:tcPr>
          <w:p w:rsidR="008E22F4" w:rsidRPr="007A52C1" w:rsidRDefault="008E22F4" w:rsidP="001023E6">
            <w:pPr>
              <w:spacing w:after="0"/>
              <w:rPr>
                <w:rFonts w:ascii="Calibri" w:eastAsia="Times New Roman" w:hAnsi="Calibri" w:cs="Times New Roman"/>
                <w:sz w:val="16"/>
                <w:szCs w:val="18"/>
              </w:rPr>
            </w:pPr>
          </w:p>
        </w:tc>
        <w:tc>
          <w:tcPr>
            <w:tcW w:w="802" w:type="dxa"/>
          </w:tcPr>
          <w:p w:rsidR="008E22F4" w:rsidRPr="007A52C1" w:rsidRDefault="008E22F4" w:rsidP="001023E6">
            <w:pPr>
              <w:spacing w:after="0"/>
              <w:rPr>
                <w:rFonts w:ascii="Calibri" w:eastAsia="Times New Roman" w:hAnsi="Calibri" w:cs="Times New Roman"/>
                <w:sz w:val="16"/>
                <w:szCs w:val="18"/>
              </w:rPr>
            </w:pPr>
          </w:p>
        </w:tc>
        <w:tc>
          <w:tcPr>
            <w:tcW w:w="925" w:type="dxa"/>
          </w:tcPr>
          <w:p w:rsidR="008E22F4" w:rsidRPr="007A52C1" w:rsidRDefault="008E22F4" w:rsidP="001023E6">
            <w:pPr>
              <w:spacing w:after="0"/>
              <w:rPr>
                <w:rFonts w:ascii="Calibri" w:eastAsia="Times New Roman" w:hAnsi="Calibri" w:cs="Times New Roman"/>
                <w:sz w:val="16"/>
                <w:szCs w:val="18"/>
              </w:rPr>
            </w:pPr>
          </w:p>
        </w:tc>
        <w:tc>
          <w:tcPr>
            <w:tcW w:w="798" w:type="dxa"/>
          </w:tcPr>
          <w:p w:rsidR="008E22F4" w:rsidRPr="007A52C1" w:rsidRDefault="008E22F4" w:rsidP="001023E6">
            <w:pPr>
              <w:spacing w:after="0"/>
              <w:rPr>
                <w:rFonts w:ascii="Calibri" w:eastAsia="Times New Roman" w:hAnsi="Calibri" w:cs="Times New Roman"/>
                <w:sz w:val="16"/>
                <w:szCs w:val="18"/>
              </w:rPr>
            </w:pPr>
          </w:p>
        </w:tc>
      </w:tr>
      <w:tr w:rsidR="008E22F4" w:rsidRPr="007A52C1" w:rsidTr="001023E6">
        <w:trPr>
          <w:jc w:val="center"/>
        </w:trPr>
        <w:tc>
          <w:tcPr>
            <w:tcW w:w="2647" w:type="dxa"/>
          </w:tcPr>
          <w:p w:rsidR="008E22F4" w:rsidRPr="008E4349" w:rsidRDefault="008E22F4" w:rsidP="008E22F4">
            <w:pPr>
              <w:pStyle w:val="Prrafodelista"/>
              <w:numPr>
                <w:ilvl w:val="0"/>
                <w:numId w:val="10"/>
              </w:numPr>
              <w:spacing w:after="0"/>
              <w:jc w:val="left"/>
              <w:rPr>
                <w:rFonts w:ascii="Calibri" w:hAnsi="Calibri"/>
                <w:sz w:val="16"/>
                <w:szCs w:val="18"/>
              </w:rPr>
            </w:pPr>
          </w:p>
        </w:tc>
        <w:tc>
          <w:tcPr>
            <w:tcW w:w="765" w:type="dxa"/>
          </w:tcPr>
          <w:p w:rsidR="008E22F4" w:rsidRPr="007A52C1" w:rsidRDefault="008E22F4" w:rsidP="001023E6">
            <w:pPr>
              <w:spacing w:after="0"/>
              <w:rPr>
                <w:rFonts w:ascii="Calibri" w:hAnsi="Calibri"/>
                <w:sz w:val="16"/>
                <w:szCs w:val="18"/>
              </w:rPr>
            </w:pPr>
          </w:p>
        </w:tc>
        <w:tc>
          <w:tcPr>
            <w:tcW w:w="802" w:type="dxa"/>
          </w:tcPr>
          <w:p w:rsidR="008E22F4" w:rsidRPr="007A52C1" w:rsidRDefault="008E22F4" w:rsidP="001023E6">
            <w:pPr>
              <w:spacing w:after="0"/>
              <w:rPr>
                <w:rFonts w:ascii="Calibri" w:hAnsi="Calibri"/>
                <w:sz w:val="16"/>
                <w:szCs w:val="18"/>
              </w:rPr>
            </w:pPr>
          </w:p>
        </w:tc>
        <w:tc>
          <w:tcPr>
            <w:tcW w:w="815" w:type="dxa"/>
          </w:tcPr>
          <w:p w:rsidR="008E22F4" w:rsidRPr="007A52C1" w:rsidRDefault="008E22F4" w:rsidP="001023E6">
            <w:pPr>
              <w:spacing w:after="0"/>
              <w:rPr>
                <w:rFonts w:ascii="Calibri" w:hAnsi="Calibri"/>
                <w:sz w:val="16"/>
                <w:szCs w:val="18"/>
              </w:rPr>
            </w:pPr>
          </w:p>
        </w:tc>
        <w:tc>
          <w:tcPr>
            <w:tcW w:w="802" w:type="dxa"/>
          </w:tcPr>
          <w:p w:rsidR="008E22F4" w:rsidRPr="007A52C1" w:rsidRDefault="008E22F4" w:rsidP="001023E6">
            <w:pPr>
              <w:spacing w:after="0"/>
              <w:rPr>
                <w:rFonts w:ascii="Calibri" w:hAnsi="Calibri"/>
                <w:sz w:val="16"/>
                <w:szCs w:val="18"/>
              </w:rPr>
            </w:pPr>
          </w:p>
        </w:tc>
        <w:tc>
          <w:tcPr>
            <w:tcW w:w="815" w:type="dxa"/>
          </w:tcPr>
          <w:p w:rsidR="008E22F4" w:rsidRPr="007A52C1" w:rsidRDefault="008E22F4" w:rsidP="001023E6">
            <w:pPr>
              <w:spacing w:after="0"/>
              <w:rPr>
                <w:rFonts w:ascii="Calibri" w:hAnsi="Calibri"/>
                <w:sz w:val="16"/>
                <w:szCs w:val="18"/>
              </w:rPr>
            </w:pPr>
          </w:p>
        </w:tc>
        <w:tc>
          <w:tcPr>
            <w:tcW w:w="802" w:type="dxa"/>
          </w:tcPr>
          <w:p w:rsidR="008E22F4" w:rsidRPr="007A52C1" w:rsidRDefault="008E22F4" w:rsidP="001023E6">
            <w:pPr>
              <w:spacing w:after="0"/>
              <w:rPr>
                <w:rFonts w:ascii="Calibri" w:hAnsi="Calibri"/>
                <w:sz w:val="16"/>
                <w:szCs w:val="18"/>
              </w:rPr>
            </w:pPr>
          </w:p>
        </w:tc>
        <w:tc>
          <w:tcPr>
            <w:tcW w:w="815" w:type="dxa"/>
          </w:tcPr>
          <w:p w:rsidR="008E22F4" w:rsidRPr="007A52C1" w:rsidRDefault="008E22F4" w:rsidP="001023E6">
            <w:pPr>
              <w:spacing w:after="0"/>
              <w:rPr>
                <w:rFonts w:ascii="Calibri" w:hAnsi="Calibri"/>
                <w:sz w:val="16"/>
                <w:szCs w:val="18"/>
              </w:rPr>
            </w:pPr>
          </w:p>
        </w:tc>
        <w:tc>
          <w:tcPr>
            <w:tcW w:w="802" w:type="dxa"/>
          </w:tcPr>
          <w:p w:rsidR="008E22F4" w:rsidRPr="007A52C1" w:rsidRDefault="008E22F4" w:rsidP="001023E6">
            <w:pPr>
              <w:spacing w:after="0"/>
              <w:rPr>
                <w:rFonts w:ascii="Calibri" w:hAnsi="Calibri"/>
                <w:sz w:val="16"/>
                <w:szCs w:val="18"/>
              </w:rPr>
            </w:pPr>
          </w:p>
        </w:tc>
        <w:tc>
          <w:tcPr>
            <w:tcW w:w="925" w:type="dxa"/>
          </w:tcPr>
          <w:p w:rsidR="008E22F4" w:rsidRPr="007A52C1" w:rsidRDefault="008E22F4" w:rsidP="001023E6">
            <w:pPr>
              <w:spacing w:after="0"/>
              <w:rPr>
                <w:rFonts w:ascii="Calibri" w:hAnsi="Calibri"/>
                <w:sz w:val="16"/>
                <w:szCs w:val="18"/>
              </w:rPr>
            </w:pPr>
          </w:p>
        </w:tc>
        <w:tc>
          <w:tcPr>
            <w:tcW w:w="798" w:type="dxa"/>
          </w:tcPr>
          <w:p w:rsidR="008E22F4" w:rsidRPr="007A52C1" w:rsidRDefault="008E22F4" w:rsidP="001023E6">
            <w:pPr>
              <w:spacing w:after="0"/>
              <w:rPr>
                <w:rFonts w:ascii="Calibri" w:hAnsi="Calibri"/>
                <w:sz w:val="16"/>
                <w:szCs w:val="18"/>
              </w:rPr>
            </w:pPr>
          </w:p>
        </w:tc>
      </w:tr>
      <w:tr w:rsidR="008E22F4" w:rsidRPr="007A52C1" w:rsidTr="001023E6">
        <w:trPr>
          <w:jc w:val="center"/>
        </w:trPr>
        <w:tc>
          <w:tcPr>
            <w:tcW w:w="2647" w:type="dxa"/>
          </w:tcPr>
          <w:p w:rsidR="008E22F4" w:rsidRPr="008E4349" w:rsidRDefault="008E22F4" w:rsidP="008E22F4">
            <w:pPr>
              <w:pStyle w:val="Prrafodelista"/>
              <w:numPr>
                <w:ilvl w:val="0"/>
                <w:numId w:val="10"/>
              </w:numPr>
              <w:spacing w:after="0"/>
              <w:jc w:val="left"/>
              <w:rPr>
                <w:rFonts w:ascii="Calibri" w:hAnsi="Calibri"/>
                <w:sz w:val="16"/>
                <w:szCs w:val="18"/>
              </w:rPr>
            </w:pPr>
          </w:p>
        </w:tc>
        <w:tc>
          <w:tcPr>
            <w:tcW w:w="765" w:type="dxa"/>
          </w:tcPr>
          <w:p w:rsidR="008E22F4" w:rsidRPr="007A52C1" w:rsidRDefault="008E22F4" w:rsidP="001023E6">
            <w:pPr>
              <w:spacing w:after="0"/>
              <w:rPr>
                <w:rFonts w:ascii="Calibri" w:hAnsi="Calibri"/>
                <w:sz w:val="16"/>
                <w:szCs w:val="18"/>
              </w:rPr>
            </w:pPr>
          </w:p>
        </w:tc>
        <w:tc>
          <w:tcPr>
            <w:tcW w:w="802" w:type="dxa"/>
          </w:tcPr>
          <w:p w:rsidR="008E22F4" w:rsidRPr="007A52C1" w:rsidRDefault="008E22F4" w:rsidP="001023E6">
            <w:pPr>
              <w:spacing w:after="0"/>
              <w:rPr>
                <w:rFonts w:ascii="Calibri" w:hAnsi="Calibri"/>
                <w:sz w:val="16"/>
                <w:szCs w:val="18"/>
              </w:rPr>
            </w:pPr>
          </w:p>
        </w:tc>
        <w:tc>
          <w:tcPr>
            <w:tcW w:w="815" w:type="dxa"/>
          </w:tcPr>
          <w:p w:rsidR="008E22F4" w:rsidRPr="007A52C1" w:rsidRDefault="008E22F4" w:rsidP="001023E6">
            <w:pPr>
              <w:spacing w:after="0"/>
              <w:rPr>
                <w:rFonts w:ascii="Calibri" w:hAnsi="Calibri"/>
                <w:sz w:val="16"/>
                <w:szCs w:val="18"/>
              </w:rPr>
            </w:pPr>
          </w:p>
        </w:tc>
        <w:tc>
          <w:tcPr>
            <w:tcW w:w="802" w:type="dxa"/>
          </w:tcPr>
          <w:p w:rsidR="008E22F4" w:rsidRPr="007A52C1" w:rsidRDefault="008E22F4" w:rsidP="001023E6">
            <w:pPr>
              <w:spacing w:after="0"/>
              <w:rPr>
                <w:rFonts w:ascii="Calibri" w:hAnsi="Calibri"/>
                <w:sz w:val="16"/>
                <w:szCs w:val="18"/>
              </w:rPr>
            </w:pPr>
          </w:p>
        </w:tc>
        <w:tc>
          <w:tcPr>
            <w:tcW w:w="815" w:type="dxa"/>
          </w:tcPr>
          <w:p w:rsidR="008E22F4" w:rsidRPr="007A52C1" w:rsidRDefault="008E22F4" w:rsidP="001023E6">
            <w:pPr>
              <w:spacing w:after="0"/>
              <w:rPr>
                <w:rFonts w:ascii="Calibri" w:hAnsi="Calibri"/>
                <w:sz w:val="16"/>
                <w:szCs w:val="18"/>
              </w:rPr>
            </w:pPr>
          </w:p>
        </w:tc>
        <w:tc>
          <w:tcPr>
            <w:tcW w:w="802" w:type="dxa"/>
          </w:tcPr>
          <w:p w:rsidR="008E22F4" w:rsidRPr="007A52C1" w:rsidRDefault="008E22F4" w:rsidP="001023E6">
            <w:pPr>
              <w:spacing w:after="0"/>
              <w:rPr>
                <w:rFonts w:ascii="Calibri" w:hAnsi="Calibri"/>
                <w:sz w:val="16"/>
                <w:szCs w:val="18"/>
              </w:rPr>
            </w:pPr>
          </w:p>
        </w:tc>
        <w:tc>
          <w:tcPr>
            <w:tcW w:w="815" w:type="dxa"/>
          </w:tcPr>
          <w:p w:rsidR="008E22F4" w:rsidRPr="007A52C1" w:rsidRDefault="008E22F4" w:rsidP="001023E6">
            <w:pPr>
              <w:spacing w:after="0"/>
              <w:rPr>
                <w:rFonts w:ascii="Calibri" w:hAnsi="Calibri"/>
                <w:sz w:val="16"/>
                <w:szCs w:val="18"/>
              </w:rPr>
            </w:pPr>
          </w:p>
        </w:tc>
        <w:tc>
          <w:tcPr>
            <w:tcW w:w="802" w:type="dxa"/>
          </w:tcPr>
          <w:p w:rsidR="008E22F4" w:rsidRPr="007A52C1" w:rsidRDefault="008E22F4" w:rsidP="001023E6">
            <w:pPr>
              <w:spacing w:after="0"/>
              <w:rPr>
                <w:rFonts w:ascii="Calibri" w:hAnsi="Calibri"/>
                <w:sz w:val="16"/>
                <w:szCs w:val="18"/>
              </w:rPr>
            </w:pPr>
          </w:p>
        </w:tc>
        <w:tc>
          <w:tcPr>
            <w:tcW w:w="925" w:type="dxa"/>
          </w:tcPr>
          <w:p w:rsidR="008E22F4" w:rsidRPr="007A52C1" w:rsidRDefault="008E22F4" w:rsidP="001023E6">
            <w:pPr>
              <w:spacing w:after="0"/>
              <w:rPr>
                <w:rFonts w:ascii="Calibri" w:hAnsi="Calibri"/>
                <w:sz w:val="16"/>
                <w:szCs w:val="18"/>
              </w:rPr>
            </w:pPr>
          </w:p>
        </w:tc>
        <w:tc>
          <w:tcPr>
            <w:tcW w:w="798" w:type="dxa"/>
          </w:tcPr>
          <w:p w:rsidR="008E22F4" w:rsidRPr="007A52C1" w:rsidRDefault="008E22F4" w:rsidP="001023E6">
            <w:pPr>
              <w:spacing w:after="0"/>
              <w:rPr>
                <w:rFonts w:ascii="Calibri" w:hAnsi="Calibri"/>
                <w:sz w:val="16"/>
                <w:szCs w:val="18"/>
              </w:rPr>
            </w:pPr>
          </w:p>
        </w:tc>
      </w:tr>
      <w:tr w:rsidR="008E22F4" w:rsidRPr="007A52C1" w:rsidTr="001023E6">
        <w:trPr>
          <w:jc w:val="center"/>
        </w:trPr>
        <w:tc>
          <w:tcPr>
            <w:tcW w:w="2647" w:type="dxa"/>
          </w:tcPr>
          <w:p w:rsidR="008E22F4" w:rsidRPr="008E4349" w:rsidRDefault="008E22F4" w:rsidP="008E22F4">
            <w:pPr>
              <w:pStyle w:val="Prrafodelista"/>
              <w:numPr>
                <w:ilvl w:val="0"/>
                <w:numId w:val="10"/>
              </w:numPr>
              <w:spacing w:after="0"/>
              <w:jc w:val="left"/>
              <w:rPr>
                <w:rFonts w:ascii="Calibri" w:eastAsia="Times New Roman" w:hAnsi="Calibri" w:cs="Times New Roman"/>
                <w:sz w:val="16"/>
                <w:szCs w:val="18"/>
              </w:rPr>
            </w:pPr>
          </w:p>
        </w:tc>
        <w:tc>
          <w:tcPr>
            <w:tcW w:w="765" w:type="dxa"/>
          </w:tcPr>
          <w:p w:rsidR="008E22F4" w:rsidRPr="007A52C1" w:rsidRDefault="008E22F4" w:rsidP="001023E6">
            <w:pPr>
              <w:spacing w:after="0"/>
              <w:rPr>
                <w:rFonts w:ascii="Calibri" w:eastAsia="Times New Roman" w:hAnsi="Calibri" w:cs="Times New Roman"/>
                <w:sz w:val="16"/>
                <w:szCs w:val="18"/>
              </w:rPr>
            </w:pPr>
          </w:p>
        </w:tc>
        <w:tc>
          <w:tcPr>
            <w:tcW w:w="802" w:type="dxa"/>
          </w:tcPr>
          <w:p w:rsidR="008E22F4" w:rsidRPr="007A52C1" w:rsidRDefault="008E22F4" w:rsidP="001023E6">
            <w:pPr>
              <w:spacing w:after="0"/>
              <w:rPr>
                <w:rFonts w:ascii="Calibri" w:eastAsia="Times New Roman" w:hAnsi="Calibri" w:cs="Times New Roman"/>
                <w:sz w:val="16"/>
                <w:szCs w:val="18"/>
              </w:rPr>
            </w:pPr>
          </w:p>
        </w:tc>
        <w:tc>
          <w:tcPr>
            <w:tcW w:w="815" w:type="dxa"/>
          </w:tcPr>
          <w:p w:rsidR="008E22F4" w:rsidRPr="007A52C1" w:rsidRDefault="008E22F4" w:rsidP="001023E6">
            <w:pPr>
              <w:spacing w:after="0"/>
              <w:rPr>
                <w:rFonts w:ascii="Calibri" w:eastAsia="Times New Roman" w:hAnsi="Calibri" w:cs="Times New Roman"/>
                <w:sz w:val="16"/>
                <w:szCs w:val="18"/>
              </w:rPr>
            </w:pPr>
          </w:p>
        </w:tc>
        <w:tc>
          <w:tcPr>
            <w:tcW w:w="802" w:type="dxa"/>
          </w:tcPr>
          <w:p w:rsidR="008E22F4" w:rsidRPr="007A52C1" w:rsidRDefault="008E22F4" w:rsidP="001023E6">
            <w:pPr>
              <w:spacing w:after="0"/>
              <w:rPr>
                <w:rFonts w:ascii="Calibri" w:eastAsia="Times New Roman" w:hAnsi="Calibri" w:cs="Times New Roman"/>
                <w:sz w:val="16"/>
                <w:szCs w:val="18"/>
              </w:rPr>
            </w:pPr>
          </w:p>
        </w:tc>
        <w:tc>
          <w:tcPr>
            <w:tcW w:w="815" w:type="dxa"/>
          </w:tcPr>
          <w:p w:rsidR="008E22F4" w:rsidRPr="007A52C1" w:rsidRDefault="008E22F4" w:rsidP="001023E6">
            <w:pPr>
              <w:spacing w:after="0"/>
              <w:rPr>
                <w:rFonts w:ascii="Calibri" w:eastAsia="Times New Roman" w:hAnsi="Calibri" w:cs="Times New Roman"/>
                <w:sz w:val="16"/>
                <w:szCs w:val="18"/>
              </w:rPr>
            </w:pPr>
          </w:p>
        </w:tc>
        <w:tc>
          <w:tcPr>
            <w:tcW w:w="802" w:type="dxa"/>
          </w:tcPr>
          <w:p w:rsidR="008E22F4" w:rsidRPr="007A52C1" w:rsidRDefault="008E22F4" w:rsidP="001023E6">
            <w:pPr>
              <w:spacing w:after="0"/>
              <w:rPr>
                <w:rFonts w:ascii="Calibri" w:eastAsia="Times New Roman" w:hAnsi="Calibri" w:cs="Times New Roman"/>
                <w:sz w:val="16"/>
                <w:szCs w:val="18"/>
              </w:rPr>
            </w:pPr>
          </w:p>
        </w:tc>
        <w:tc>
          <w:tcPr>
            <w:tcW w:w="815" w:type="dxa"/>
          </w:tcPr>
          <w:p w:rsidR="008E22F4" w:rsidRPr="007A52C1" w:rsidRDefault="008E22F4" w:rsidP="001023E6">
            <w:pPr>
              <w:spacing w:after="0"/>
              <w:rPr>
                <w:rFonts w:ascii="Calibri" w:eastAsia="Times New Roman" w:hAnsi="Calibri" w:cs="Times New Roman"/>
                <w:sz w:val="16"/>
                <w:szCs w:val="18"/>
              </w:rPr>
            </w:pPr>
          </w:p>
        </w:tc>
        <w:tc>
          <w:tcPr>
            <w:tcW w:w="802" w:type="dxa"/>
          </w:tcPr>
          <w:p w:rsidR="008E22F4" w:rsidRPr="007A52C1" w:rsidRDefault="008E22F4" w:rsidP="001023E6">
            <w:pPr>
              <w:spacing w:after="0"/>
              <w:rPr>
                <w:rFonts w:ascii="Calibri" w:eastAsia="Times New Roman" w:hAnsi="Calibri" w:cs="Times New Roman"/>
                <w:sz w:val="16"/>
                <w:szCs w:val="18"/>
              </w:rPr>
            </w:pPr>
          </w:p>
        </w:tc>
        <w:tc>
          <w:tcPr>
            <w:tcW w:w="925" w:type="dxa"/>
          </w:tcPr>
          <w:p w:rsidR="008E22F4" w:rsidRPr="007A52C1" w:rsidRDefault="008E22F4" w:rsidP="001023E6">
            <w:pPr>
              <w:spacing w:after="0"/>
              <w:rPr>
                <w:rFonts w:ascii="Calibri" w:eastAsia="Times New Roman" w:hAnsi="Calibri" w:cs="Times New Roman"/>
                <w:sz w:val="16"/>
                <w:szCs w:val="18"/>
              </w:rPr>
            </w:pPr>
          </w:p>
        </w:tc>
        <w:tc>
          <w:tcPr>
            <w:tcW w:w="798" w:type="dxa"/>
          </w:tcPr>
          <w:p w:rsidR="008E22F4" w:rsidRPr="007A52C1" w:rsidRDefault="008E22F4" w:rsidP="001023E6">
            <w:pPr>
              <w:spacing w:after="0"/>
              <w:rPr>
                <w:rFonts w:ascii="Calibri" w:eastAsia="Times New Roman" w:hAnsi="Calibri" w:cs="Times New Roman"/>
                <w:sz w:val="16"/>
                <w:szCs w:val="18"/>
              </w:rPr>
            </w:pPr>
          </w:p>
        </w:tc>
      </w:tr>
      <w:tr w:rsidR="008E22F4" w:rsidRPr="007A52C1" w:rsidTr="001023E6">
        <w:trPr>
          <w:jc w:val="center"/>
        </w:trPr>
        <w:tc>
          <w:tcPr>
            <w:tcW w:w="2647" w:type="dxa"/>
          </w:tcPr>
          <w:p w:rsidR="008E22F4" w:rsidRPr="008E4349" w:rsidRDefault="008E22F4" w:rsidP="008E22F4">
            <w:pPr>
              <w:pStyle w:val="Prrafodelista"/>
              <w:numPr>
                <w:ilvl w:val="0"/>
                <w:numId w:val="10"/>
              </w:numPr>
              <w:spacing w:after="0"/>
              <w:jc w:val="left"/>
              <w:rPr>
                <w:rFonts w:ascii="Calibri" w:eastAsia="Times New Roman" w:hAnsi="Calibri" w:cs="Times New Roman"/>
                <w:sz w:val="16"/>
                <w:szCs w:val="18"/>
              </w:rPr>
            </w:pPr>
          </w:p>
        </w:tc>
        <w:tc>
          <w:tcPr>
            <w:tcW w:w="765" w:type="dxa"/>
          </w:tcPr>
          <w:p w:rsidR="008E22F4" w:rsidRPr="007A52C1" w:rsidRDefault="008E22F4" w:rsidP="001023E6">
            <w:pPr>
              <w:spacing w:after="0"/>
              <w:rPr>
                <w:rFonts w:ascii="Calibri" w:eastAsia="Times New Roman" w:hAnsi="Calibri" w:cs="Times New Roman"/>
                <w:sz w:val="16"/>
                <w:szCs w:val="18"/>
              </w:rPr>
            </w:pPr>
          </w:p>
        </w:tc>
        <w:tc>
          <w:tcPr>
            <w:tcW w:w="802" w:type="dxa"/>
          </w:tcPr>
          <w:p w:rsidR="008E22F4" w:rsidRPr="007A52C1" w:rsidRDefault="008E22F4" w:rsidP="001023E6">
            <w:pPr>
              <w:spacing w:after="0"/>
              <w:rPr>
                <w:rFonts w:ascii="Calibri" w:eastAsia="Times New Roman" w:hAnsi="Calibri" w:cs="Times New Roman"/>
                <w:sz w:val="16"/>
                <w:szCs w:val="18"/>
              </w:rPr>
            </w:pPr>
          </w:p>
        </w:tc>
        <w:tc>
          <w:tcPr>
            <w:tcW w:w="815" w:type="dxa"/>
          </w:tcPr>
          <w:p w:rsidR="008E22F4" w:rsidRPr="007A52C1" w:rsidRDefault="008E22F4" w:rsidP="001023E6">
            <w:pPr>
              <w:spacing w:after="0"/>
              <w:rPr>
                <w:rFonts w:ascii="Calibri" w:eastAsia="Times New Roman" w:hAnsi="Calibri" w:cs="Times New Roman"/>
                <w:sz w:val="16"/>
                <w:szCs w:val="18"/>
              </w:rPr>
            </w:pPr>
          </w:p>
        </w:tc>
        <w:tc>
          <w:tcPr>
            <w:tcW w:w="802" w:type="dxa"/>
          </w:tcPr>
          <w:p w:rsidR="008E22F4" w:rsidRPr="007A52C1" w:rsidRDefault="008E22F4" w:rsidP="001023E6">
            <w:pPr>
              <w:spacing w:after="0"/>
              <w:rPr>
                <w:rFonts w:ascii="Calibri" w:eastAsia="Times New Roman" w:hAnsi="Calibri" w:cs="Times New Roman"/>
                <w:sz w:val="16"/>
                <w:szCs w:val="18"/>
              </w:rPr>
            </w:pPr>
          </w:p>
        </w:tc>
        <w:tc>
          <w:tcPr>
            <w:tcW w:w="815" w:type="dxa"/>
          </w:tcPr>
          <w:p w:rsidR="008E22F4" w:rsidRPr="007A52C1" w:rsidRDefault="008E22F4" w:rsidP="001023E6">
            <w:pPr>
              <w:spacing w:after="0"/>
              <w:rPr>
                <w:rFonts w:ascii="Calibri" w:eastAsia="Times New Roman" w:hAnsi="Calibri" w:cs="Times New Roman"/>
                <w:sz w:val="16"/>
                <w:szCs w:val="18"/>
              </w:rPr>
            </w:pPr>
          </w:p>
        </w:tc>
        <w:tc>
          <w:tcPr>
            <w:tcW w:w="802" w:type="dxa"/>
          </w:tcPr>
          <w:p w:rsidR="008E22F4" w:rsidRPr="007A52C1" w:rsidRDefault="008E22F4" w:rsidP="001023E6">
            <w:pPr>
              <w:spacing w:after="0"/>
              <w:rPr>
                <w:rFonts w:ascii="Calibri" w:eastAsia="Times New Roman" w:hAnsi="Calibri" w:cs="Times New Roman"/>
                <w:sz w:val="16"/>
                <w:szCs w:val="18"/>
              </w:rPr>
            </w:pPr>
          </w:p>
        </w:tc>
        <w:tc>
          <w:tcPr>
            <w:tcW w:w="815" w:type="dxa"/>
          </w:tcPr>
          <w:p w:rsidR="008E22F4" w:rsidRPr="007A52C1" w:rsidRDefault="008E22F4" w:rsidP="001023E6">
            <w:pPr>
              <w:spacing w:after="0"/>
              <w:rPr>
                <w:rFonts w:ascii="Calibri" w:eastAsia="Times New Roman" w:hAnsi="Calibri" w:cs="Times New Roman"/>
                <w:sz w:val="16"/>
                <w:szCs w:val="18"/>
              </w:rPr>
            </w:pPr>
          </w:p>
        </w:tc>
        <w:tc>
          <w:tcPr>
            <w:tcW w:w="802" w:type="dxa"/>
          </w:tcPr>
          <w:p w:rsidR="008E22F4" w:rsidRPr="007A52C1" w:rsidRDefault="008E22F4" w:rsidP="001023E6">
            <w:pPr>
              <w:spacing w:after="0"/>
              <w:rPr>
                <w:rFonts w:ascii="Calibri" w:eastAsia="Times New Roman" w:hAnsi="Calibri" w:cs="Times New Roman"/>
                <w:sz w:val="16"/>
                <w:szCs w:val="18"/>
              </w:rPr>
            </w:pPr>
          </w:p>
        </w:tc>
        <w:tc>
          <w:tcPr>
            <w:tcW w:w="925" w:type="dxa"/>
          </w:tcPr>
          <w:p w:rsidR="008E22F4" w:rsidRPr="007A52C1" w:rsidRDefault="008E22F4" w:rsidP="001023E6">
            <w:pPr>
              <w:spacing w:after="0"/>
              <w:rPr>
                <w:rFonts w:ascii="Calibri" w:eastAsia="Times New Roman" w:hAnsi="Calibri" w:cs="Times New Roman"/>
                <w:sz w:val="16"/>
                <w:szCs w:val="18"/>
              </w:rPr>
            </w:pPr>
          </w:p>
        </w:tc>
        <w:tc>
          <w:tcPr>
            <w:tcW w:w="798" w:type="dxa"/>
          </w:tcPr>
          <w:p w:rsidR="008E22F4" w:rsidRPr="007A52C1" w:rsidRDefault="008E22F4" w:rsidP="001023E6">
            <w:pPr>
              <w:spacing w:after="0"/>
              <w:rPr>
                <w:rFonts w:ascii="Calibri" w:eastAsia="Times New Roman" w:hAnsi="Calibri" w:cs="Times New Roman"/>
                <w:sz w:val="16"/>
                <w:szCs w:val="18"/>
              </w:rPr>
            </w:pPr>
          </w:p>
        </w:tc>
      </w:tr>
      <w:tr w:rsidR="008E22F4" w:rsidRPr="00F74FE9" w:rsidTr="001023E6">
        <w:trPr>
          <w:jc w:val="center"/>
        </w:trPr>
        <w:tc>
          <w:tcPr>
            <w:tcW w:w="2647" w:type="dxa"/>
            <w:shd w:val="clear" w:color="auto" w:fill="D9D9D9"/>
          </w:tcPr>
          <w:p w:rsidR="008E22F4" w:rsidRPr="00F74FE9" w:rsidRDefault="008E22F4" w:rsidP="001023E6">
            <w:pPr>
              <w:spacing w:after="0"/>
              <w:rPr>
                <w:rFonts w:ascii="Calibri" w:eastAsia="Times New Roman" w:hAnsi="Calibri" w:cs="Times New Roman"/>
                <w:b/>
                <w:sz w:val="16"/>
                <w:szCs w:val="18"/>
              </w:rPr>
            </w:pPr>
            <w:r w:rsidRPr="00F74FE9">
              <w:rPr>
                <w:rFonts w:ascii="Calibri" w:eastAsia="Times New Roman" w:hAnsi="Calibri" w:cs="Times New Roman"/>
                <w:b/>
                <w:sz w:val="16"/>
                <w:szCs w:val="18"/>
              </w:rPr>
              <w:t>Total</w:t>
            </w:r>
          </w:p>
        </w:tc>
        <w:tc>
          <w:tcPr>
            <w:tcW w:w="765" w:type="dxa"/>
            <w:shd w:val="clear" w:color="auto" w:fill="D9D9D9"/>
          </w:tcPr>
          <w:p w:rsidR="008E22F4" w:rsidRPr="00F74FE9" w:rsidRDefault="008E22F4" w:rsidP="001023E6">
            <w:pPr>
              <w:spacing w:after="0"/>
              <w:rPr>
                <w:rFonts w:ascii="Calibri" w:eastAsia="Times New Roman" w:hAnsi="Calibri" w:cs="Times New Roman"/>
                <w:b/>
                <w:sz w:val="16"/>
                <w:szCs w:val="18"/>
              </w:rPr>
            </w:pPr>
          </w:p>
        </w:tc>
        <w:tc>
          <w:tcPr>
            <w:tcW w:w="802" w:type="dxa"/>
            <w:shd w:val="clear" w:color="auto" w:fill="D9D9D9"/>
          </w:tcPr>
          <w:p w:rsidR="008E22F4" w:rsidRPr="00F74FE9" w:rsidRDefault="008E22F4" w:rsidP="001023E6">
            <w:pPr>
              <w:spacing w:after="0"/>
              <w:rPr>
                <w:rFonts w:ascii="Calibri" w:eastAsia="Times New Roman" w:hAnsi="Calibri" w:cs="Times New Roman"/>
                <w:b/>
                <w:sz w:val="16"/>
                <w:szCs w:val="18"/>
              </w:rPr>
            </w:pPr>
          </w:p>
        </w:tc>
        <w:tc>
          <w:tcPr>
            <w:tcW w:w="815" w:type="dxa"/>
            <w:shd w:val="clear" w:color="auto" w:fill="D9D9D9"/>
          </w:tcPr>
          <w:p w:rsidR="008E22F4" w:rsidRPr="00F74FE9" w:rsidRDefault="008E22F4" w:rsidP="001023E6">
            <w:pPr>
              <w:spacing w:after="0"/>
              <w:rPr>
                <w:rFonts w:ascii="Calibri" w:eastAsia="Times New Roman" w:hAnsi="Calibri" w:cs="Times New Roman"/>
                <w:b/>
                <w:sz w:val="16"/>
                <w:szCs w:val="18"/>
              </w:rPr>
            </w:pPr>
          </w:p>
        </w:tc>
        <w:tc>
          <w:tcPr>
            <w:tcW w:w="802" w:type="dxa"/>
            <w:shd w:val="clear" w:color="auto" w:fill="D9D9D9"/>
          </w:tcPr>
          <w:p w:rsidR="008E22F4" w:rsidRPr="00F74FE9" w:rsidRDefault="008E22F4" w:rsidP="001023E6">
            <w:pPr>
              <w:spacing w:after="0"/>
              <w:rPr>
                <w:rFonts w:ascii="Calibri" w:eastAsia="Times New Roman" w:hAnsi="Calibri" w:cs="Times New Roman"/>
                <w:b/>
                <w:sz w:val="16"/>
                <w:szCs w:val="18"/>
              </w:rPr>
            </w:pPr>
          </w:p>
        </w:tc>
        <w:tc>
          <w:tcPr>
            <w:tcW w:w="815" w:type="dxa"/>
            <w:shd w:val="clear" w:color="auto" w:fill="D9D9D9"/>
          </w:tcPr>
          <w:p w:rsidR="008E22F4" w:rsidRPr="00F74FE9" w:rsidRDefault="008E22F4" w:rsidP="001023E6">
            <w:pPr>
              <w:spacing w:after="0"/>
              <w:rPr>
                <w:rFonts w:ascii="Calibri" w:eastAsia="Times New Roman" w:hAnsi="Calibri" w:cs="Times New Roman"/>
                <w:b/>
                <w:sz w:val="16"/>
                <w:szCs w:val="18"/>
              </w:rPr>
            </w:pPr>
          </w:p>
        </w:tc>
        <w:tc>
          <w:tcPr>
            <w:tcW w:w="802" w:type="dxa"/>
            <w:shd w:val="clear" w:color="auto" w:fill="D9D9D9"/>
          </w:tcPr>
          <w:p w:rsidR="008E22F4" w:rsidRPr="00F74FE9" w:rsidRDefault="008E22F4" w:rsidP="001023E6">
            <w:pPr>
              <w:spacing w:after="0"/>
              <w:rPr>
                <w:rFonts w:ascii="Calibri" w:eastAsia="Times New Roman" w:hAnsi="Calibri" w:cs="Times New Roman"/>
                <w:b/>
                <w:sz w:val="16"/>
                <w:szCs w:val="18"/>
              </w:rPr>
            </w:pPr>
          </w:p>
        </w:tc>
        <w:tc>
          <w:tcPr>
            <w:tcW w:w="815" w:type="dxa"/>
            <w:shd w:val="clear" w:color="auto" w:fill="D9D9D9"/>
          </w:tcPr>
          <w:p w:rsidR="008E22F4" w:rsidRPr="00F74FE9" w:rsidRDefault="008E22F4" w:rsidP="001023E6">
            <w:pPr>
              <w:spacing w:after="0"/>
              <w:rPr>
                <w:rFonts w:ascii="Calibri" w:eastAsia="Times New Roman" w:hAnsi="Calibri" w:cs="Times New Roman"/>
                <w:b/>
                <w:sz w:val="16"/>
                <w:szCs w:val="18"/>
              </w:rPr>
            </w:pPr>
          </w:p>
        </w:tc>
        <w:tc>
          <w:tcPr>
            <w:tcW w:w="802" w:type="dxa"/>
            <w:shd w:val="clear" w:color="auto" w:fill="D9D9D9"/>
          </w:tcPr>
          <w:p w:rsidR="008E22F4" w:rsidRPr="00F74FE9" w:rsidRDefault="008E22F4" w:rsidP="001023E6">
            <w:pPr>
              <w:spacing w:after="0"/>
              <w:rPr>
                <w:rFonts w:ascii="Calibri" w:eastAsia="Times New Roman" w:hAnsi="Calibri" w:cs="Times New Roman"/>
                <w:b/>
                <w:sz w:val="16"/>
                <w:szCs w:val="18"/>
              </w:rPr>
            </w:pPr>
          </w:p>
        </w:tc>
        <w:tc>
          <w:tcPr>
            <w:tcW w:w="925" w:type="dxa"/>
            <w:shd w:val="clear" w:color="auto" w:fill="D9D9D9"/>
          </w:tcPr>
          <w:p w:rsidR="008E22F4" w:rsidRPr="00F74FE9" w:rsidRDefault="008E22F4" w:rsidP="001023E6">
            <w:pPr>
              <w:spacing w:after="0"/>
              <w:rPr>
                <w:rFonts w:ascii="Calibri" w:eastAsia="Times New Roman" w:hAnsi="Calibri" w:cs="Times New Roman"/>
                <w:b/>
                <w:sz w:val="16"/>
                <w:szCs w:val="18"/>
              </w:rPr>
            </w:pPr>
          </w:p>
        </w:tc>
        <w:tc>
          <w:tcPr>
            <w:tcW w:w="798" w:type="dxa"/>
            <w:shd w:val="clear" w:color="auto" w:fill="D9D9D9"/>
          </w:tcPr>
          <w:p w:rsidR="008E22F4" w:rsidRPr="00F74FE9" w:rsidRDefault="008E22F4" w:rsidP="001023E6">
            <w:pPr>
              <w:spacing w:after="0"/>
              <w:rPr>
                <w:rFonts w:ascii="Calibri" w:eastAsia="Times New Roman" w:hAnsi="Calibri" w:cs="Times New Roman"/>
                <w:b/>
                <w:sz w:val="16"/>
                <w:szCs w:val="18"/>
              </w:rPr>
            </w:pPr>
          </w:p>
        </w:tc>
      </w:tr>
    </w:tbl>
    <w:p w:rsidR="008E22F4" w:rsidRDefault="008E22F4" w:rsidP="008E22F4">
      <w:pPr>
        <w:pStyle w:val="ANEXO"/>
        <w:numPr>
          <w:ilvl w:val="0"/>
          <w:numId w:val="0"/>
        </w:numPr>
      </w:pPr>
    </w:p>
    <w:p w:rsidR="008E22F4" w:rsidRDefault="008E22F4" w:rsidP="008E22F4">
      <w:pPr>
        <w:pStyle w:val="ANEXO"/>
        <w:numPr>
          <w:ilvl w:val="0"/>
          <w:numId w:val="0"/>
        </w:numPr>
      </w:pPr>
      <w:r>
        <w:t>Crédito (en pesos)</w:t>
      </w:r>
    </w:p>
    <w:tbl>
      <w:tblPr>
        <w:tblW w:w="10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47"/>
        <w:gridCol w:w="765"/>
        <w:gridCol w:w="802"/>
        <w:gridCol w:w="815"/>
        <w:gridCol w:w="802"/>
        <w:gridCol w:w="815"/>
        <w:gridCol w:w="802"/>
        <w:gridCol w:w="815"/>
        <w:gridCol w:w="802"/>
        <w:gridCol w:w="925"/>
        <w:gridCol w:w="798"/>
      </w:tblGrid>
      <w:tr w:rsidR="008E22F4" w:rsidRPr="00F74FE9" w:rsidTr="001023E6">
        <w:trPr>
          <w:jc w:val="center"/>
        </w:trPr>
        <w:tc>
          <w:tcPr>
            <w:tcW w:w="2647" w:type="dxa"/>
            <w:vMerge w:val="restart"/>
            <w:shd w:val="clear" w:color="auto" w:fill="D9D9D9"/>
          </w:tcPr>
          <w:p w:rsidR="008E22F4" w:rsidRPr="008E4349" w:rsidRDefault="008E22F4" w:rsidP="001023E6">
            <w:pPr>
              <w:spacing w:after="0"/>
              <w:jc w:val="center"/>
              <w:rPr>
                <w:rFonts w:ascii="Calibri" w:eastAsia="Times New Roman" w:hAnsi="Calibri" w:cs="Times New Roman"/>
                <w:b/>
                <w:sz w:val="16"/>
                <w:szCs w:val="18"/>
              </w:rPr>
            </w:pPr>
            <w:proofErr w:type="spellStart"/>
            <w:r w:rsidRPr="008E4349">
              <w:rPr>
                <w:rFonts w:ascii="Calibri" w:eastAsia="Times New Roman" w:hAnsi="Calibri" w:cs="Times New Roman"/>
                <w:b/>
                <w:sz w:val="16"/>
                <w:szCs w:val="18"/>
              </w:rPr>
              <w:t>Actividades</w:t>
            </w:r>
            <w:proofErr w:type="spellEnd"/>
          </w:p>
        </w:tc>
        <w:tc>
          <w:tcPr>
            <w:tcW w:w="1567" w:type="dxa"/>
            <w:gridSpan w:val="2"/>
            <w:shd w:val="clear" w:color="auto" w:fill="D9D9D9"/>
          </w:tcPr>
          <w:p w:rsidR="008E22F4" w:rsidRPr="00F74FE9" w:rsidRDefault="008E22F4" w:rsidP="001023E6">
            <w:pPr>
              <w:spacing w:after="0"/>
              <w:jc w:val="center"/>
              <w:rPr>
                <w:rFonts w:ascii="Calibri" w:eastAsia="Times New Roman" w:hAnsi="Calibri" w:cs="Times New Roman"/>
                <w:b/>
                <w:sz w:val="16"/>
                <w:szCs w:val="18"/>
              </w:rPr>
            </w:pPr>
            <w:r w:rsidRPr="00F74FE9">
              <w:rPr>
                <w:rFonts w:ascii="Calibri" w:eastAsia="Times New Roman" w:hAnsi="Calibri" w:cs="Times New Roman"/>
                <w:b/>
                <w:sz w:val="16"/>
                <w:szCs w:val="18"/>
              </w:rPr>
              <w:t>Sem.1</w:t>
            </w:r>
          </w:p>
        </w:tc>
        <w:tc>
          <w:tcPr>
            <w:tcW w:w="1617" w:type="dxa"/>
            <w:gridSpan w:val="2"/>
            <w:shd w:val="clear" w:color="auto" w:fill="D9D9D9"/>
          </w:tcPr>
          <w:p w:rsidR="008E22F4" w:rsidRPr="00F74FE9" w:rsidRDefault="008E22F4" w:rsidP="001023E6">
            <w:pPr>
              <w:spacing w:after="0"/>
              <w:jc w:val="center"/>
              <w:rPr>
                <w:rFonts w:ascii="Calibri" w:eastAsia="Times New Roman" w:hAnsi="Calibri" w:cs="Times New Roman"/>
                <w:b/>
                <w:sz w:val="16"/>
                <w:szCs w:val="18"/>
              </w:rPr>
            </w:pPr>
            <w:r w:rsidRPr="00F74FE9">
              <w:rPr>
                <w:rFonts w:ascii="Calibri" w:eastAsia="Times New Roman" w:hAnsi="Calibri" w:cs="Times New Roman"/>
                <w:b/>
                <w:sz w:val="16"/>
                <w:szCs w:val="18"/>
              </w:rPr>
              <w:t>Sem.2</w:t>
            </w:r>
          </w:p>
        </w:tc>
        <w:tc>
          <w:tcPr>
            <w:tcW w:w="1617" w:type="dxa"/>
            <w:gridSpan w:val="2"/>
            <w:shd w:val="clear" w:color="auto" w:fill="D9D9D9"/>
          </w:tcPr>
          <w:p w:rsidR="008E22F4" w:rsidRPr="00F74FE9" w:rsidRDefault="008E22F4" w:rsidP="001023E6">
            <w:pPr>
              <w:spacing w:after="0"/>
              <w:jc w:val="center"/>
              <w:rPr>
                <w:rFonts w:ascii="Calibri" w:eastAsia="Times New Roman" w:hAnsi="Calibri" w:cs="Times New Roman"/>
                <w:b/>
                <w:sz w:val="16"/>
                <w:szCs w:val="18"/>
              </w:rPr>
            </w:pPr>
            <w:r w:rsidRPr="00F74FE9">
              <w:rPr>
                <w:rFonts w:ascii="Calibri" w:eastAsia="Times New Roman" w:hAnsi="Calibri" w:cs="Times New Roman"/>
                <w:b/>
                <w:sz w:val="16"/>
                <w:szCs w:val="18"/>
              </w:rPr>
              <w:t>Sem.3</w:t>
            </w:r>
          </w:p>
        </w:tc>
        <w:tc>
          <w:tcPr>
            <w:tcW w:w="1617" w:type="dxa"/>
            <w:gridSpan w:val="2"/>
            <w:shd w:val="clear" w:color="auto" w:fill="D9D9D9"/>
          </w:tcPr>
          <w:p w:rsidR="008E22F4" w:rsidRPr="00F74FE9" w:rsidRDefault="008E22F4" w:rsidP="001023E6">
            <w:pPr>
              <w:spacing w:after="0"/>
              <w:jc w:val="center"/>
              <w:rPr>
                <w:rFonts w:ascii="Calibri" w:eastAsia="Times New Roman" w:hAnsi="Calibri" w:cs="Times New Roman"/>
                <w:b/>
                <w:sz w:val="16"/>
                <w:szCs w:val="18"/>
              </w:rPr>
            </w:pPr>
            <w:r w:rsidRPr="00F74FE9">
              <w:rPr>
                <w:rFonts w:ascii="Calibri" w:eastAsia="Times New Roman" w:hAnsi="Calibri" w:cs="Times New Roman"/>
                <w:b/>
                <w:sz w:val="16"/>
                <w:szCs w:val="18"/>
              </w:rPr>
              <w:t>Sem.4</w:t>
            </w:r>
          </w:p>
        </w:tc>
        <w:tc>
          <w:tcPr>
            <w:tcW w:w="1723" w:type="dxa"/>
            <w:gridSpan w:val="2"/>
            <w:shd w:val="clear" w:color="auto" w:fill="D9D9D9"/>
          </w:tcPr>
          <w:p w:rsidR="008E22F4" w:rsidRPr="00F74FE9" w:rsidRDefault="008E22F4" w:rsidP="001023E6">
            <w:pPr>
              <w:spacing w:after="0"/>
              <w:jc w:val="center"/>
              <w:rPr>
                <w:rFonts w:ascii="Calibri" w:eastAsia="Times New Roman" w:hAnsi="Calibri" w:cs="Times New Roman"/>
                <w:b/>
                <w:sz w:val="16"/>
                <w:szCs w:val="18"/>
              </w:rPr>
            </w:pPr>
            <w:r w:rsidRPr="00F74FE9">
              <w:rPr>
                <w:rFonts w:ascii="Calibri" w:eastAsia="Times New Roman" w:hAnsi="Calibri" w:cs="Times New Roman"/>
                <w:b/>
                <w:sz w:val="16"/>
                <w:szCs w:val="18"/>
              </w:rPr>
              <w:t>Total</w:t>
            </w:r>
          </w:p>
        </w:tc>
      </w:tr>
      <w:tr w:rsidR="008E22F4" w:rsidRPr="00F74FE9" w:rsidTr="001023E6">
        <w:trPr>
          <w:jc w:val="center"/>
        </w:trPr>
        <w:tc>
          <w:tcPr>
            <w:tcW w:w="2647" w:type="dxa"/>
            <w:vMerge/>
            <w:shd w:val="clear" w:color="auto" w:fill="D9D9D9"/>
          </w:tcPr>
          <w:p w:rsidR="008E22F4" w:rsidRPr="008E4349" w:rsidRDefault="008E22F4" w:rsidP="001023E6">
            <w:pPr>
              <w:spacing w:after="0"/>
              <w:jc w:val="center"/>
              <w:rPr>
                <w:rFonts w:ascii="Calibri" w:eastAsia="Times New Roman" w:hAnsi="Calibri" w:cs="Times New Roman"/>
                <w:b/>
                <w:sz w:val="16"/>
                <w:szCs w:val="18"/>
              </w:rPr>
            </w:pPr>
          </w:p>
        </w:tc>
        <w:tc>
          <w:tcPr>
            <w:tcW w:w="765" w:type="dxa"/>
            <w:shd w:val="clear" w:color="auto" w:fill="D9D9D9"/>
          </w:tcPr>
          <w:p w:rsidR="008E22F4" w:rsidRPr="00F74FE9" w:rsidRDefault="008E22F4" w:rsidP="001023E6">
            <w:pPr>
              <w:spacing w:after="0"/>
              <w:jc w:val="center"/>
              <w:rPr>
                <w:rFonts w:ascii="Calibri" w:eastAsia="Times New Roman" w:hAnsi="Calibri" w:cs="Times New Roman"/>
                <w:b/>
                <w:sz w:val="16"/>
                <w:szCs w:val="18"/>
              </w:rPr>
            </w:pPr>
            <w:r w:rsidRPr="00F74FE9">
              <w:rPr>
                <w:rFonts w:ascii="Calibri" w:eastAsia="Times New Roman" w:hAnsi="Calibri" w:cs="Times New Roman"/>
                <w:b/>
                <w:sz w:val="16"/>
                <w:szCs w:val="18"/>
              </w:rPr>
              <w:t>PES</w:t>
            </w:r>
          </w:p>
        </w:tc>
        <w:tc>
          <w:tcPr>
            <w:tcW w:w="802" w:type="dxa"/>
            <w:shd w:val="clear" w:color="auto" w:fill="D9D9D9"/>
          </w:tcPr>
          <w:p w:rsidR="008E22F4" w:rsidRPr="00F74FE9" w:rsidRDefault="008E22F4" w:rsidP="001023E6">
            <w:pPr>
              <w:spacing w:after="0"/>
              <w:jc w:val="center"/>
              <w:rPr>
                <w:rFonts w:ascii="Calibri" w:eastAsia="Times New Roman" w:hAnsi="Calibri" w:cs="Times New Roman"/>
                <w:b/>
                <w:sz w:val="16"/>
                <w:szCs w:val="18"/>
              </w:rPr>
            </w:pPr>
            <w:proofErr w:type="spellStart"/>
            <w:r>
              <w:rPr>
                <w:rFonts w:ascii="Calibri" w:hAnsi="Calibri"/>
                <w:b/>
                <w:sz w:val="16"/>
                <w:szCs w:val="18"/>
              </w:rPr>
              <w:t>Ejecutor</w:t>
            </w:r>
            <w:proofErr w:type="spellEnd"/>
          </w:p>
        </w:tc>
        <w:tc>
          <w:tcPr>
            <w:tcW w:w="815" w:type="dxa"/>
            <w:shd w:val="clear" w:color="auto" w:fill="D9D9D9"/>
          </w:tcPr>
          <w:p w:rsidR="008E22F4" w:rsidRPr="00F74FE9" w:rsidRDefault="008E22F4" w:rsidP="001023E6">
            <w:pPr>
              <w:spacing w:after="0"/>
              <w:jc w:val="center"/>
              <w:rPr>
                <w:rFonts w:ascii="Calibri" w:eastAsia="Times New Roman" w:hAnsi="Calibri" w:cs="Times New Roman"/>
                <w:b/>
                <w:sz w:val="16"/>
                <w:szCs w:val="18"/>
              </w:rPr>
            </w:pPr>
            <w:r w:rsidRPr="00F74FE9">
              <w:rPr>
                <w:rFonts w:ascii="Calibri" w:eastAsia="Times New Roman" w:hAnsi="Calibri" w:cs="Times New Roman"/>
                <w:b/>
                <w:sz w:val="16"/>
                <w:szCs w:val="18"/>
              </w:rPr>
              <w:t>PES</w:t>
            </w:r>
          </w:p>
        </w:tc>
        <w:tc>
          <w:tcPr>
            <w:tcW w:w="802" w:type="dxa"/>
            <w:shd w:val="clear" w:color="auto" w:fill="D9D9D9"/>
          </w:tcPr>
          <w:p w:rsidR="008E22F4" w:rsidRPr="00F74FE9" w:rsidRDefault="008E22F4" w:rsidP="001023E6">
            <w:pPr>
              <w:spacing w:after="0"/>
              <w:jc w:val="center"/>
              <w:rPr>
                <w:rFonts w:ascii="Calibri" w:eastAsia="Times New Roman" w:hAnsi="Calibri" w:cs="Times New Roman"/>
                <w:b/>
                <w:sz w:val="16"/>
                <w:szCs w:val="18"/>
              </w:rPr>
            </w:pPr>
            <w:proofErr w:type="spellStart"/>
            <w:r>
              <w:rPr>
                <w:rFonts w:ascii="Calibri" w:hAnsi="Calibri"/>
                <w:b/>
                <w:sz w:val="16"/>
                <w:szCs w:val="18"/>
              </w:rPr>
              <w:t>Ejecutor</w:t>
            </w:r>
            <w:proofErr w:type="spellEnd"/>
          </w:p>
        </w:tc>
        <w:tc>
          <w:tcPr>
            <w:tcW w:w="815" w:type="dxa"/>
            <w:shd w:val="clear" w:color="auto" w:fill="D9D9D9"/>
          </w:tcPr>
          <w:p w:rsidR="008E22F4" w:rsidRPr="00F74FE9" w:rsidRDefault="008E22F4" w:rsidP="001023E6">
            <w:pPr>
              <w:spacing w:after="0"/>
              <w:jc w:val="center"/>
              <w:rPr>
                <w:rFonts w:ascii="Calibri" w:eastAsia="Times New Roman" w:hAnsi="Calibri" w:cs="Times New Roman"/>
                <w:b/>
                <w:sz w:val="16"/>
                <w:szCs w:val="18"/>
              </w:rPr>
            </w:pPr>
            <w:r w:rsidRPr="00F74FE9">
              <w:rPr>
                <w:rFonts w:ascii="Calibri" w:eastAsia="Times New Roman" w:hAnsi="Calibri" w:cs="Times New Roman"/>
                <w:b/>
                <w:sz w:val="16"/>
                <w:szCs w:val="18"/>
              </w:rPr>
              <w:t>PES</w:t>
            </w:r>
          </w:p>
        </w:tc>
        <w:tc>
          <w:tcPr>
            <w:tcW w:w="802" w:type="dxa"/>
            <w:shd w:val="clear" w:color="auto" w:fill="D9D9D9"/>
          </w:tcPr>
          <w:p w:rsidR="008E22F4" w:rsidRPr="00F74FE9" w:rsidRDefault="008E22F4" w:rsidP="001023E6">
            <w:pPr>
              <w:spacing w:after="0"/>
              <w:jc w:val="center"/>
              <w:rPr>
                <w:rFonts w:ascii="Calibri" w:eastAsia="Times New Roman" w:hAnsi="Calibri" w:cs="Times New Roman"/>
                <w:b/>
                <w:sz w:val="16"/>
                <w:szCs w:val="18"/>
              </w:rPr>
            </w:pPr>
            <w:proofErr w:type="spellStart"/>
            <w:r>
              <w:rPr>
                <w:rFonts w:ascii="Calibri" w:hAnsi="Calibri"/>
                <w:b/>
                <w:sz w:val="16"/>
                <w:szCs w:val="18"/>
              </w:rPr>
              <w:t>Ejecutor</w:t>
            </w:r>
            <w:proofErr w:type="spellEnd"/>
          </w:p>
        </w:tc>
        <w:tc>
          <w:tcPr>
            <w:tcW w:w="815" w:type="dxa"/>
            <w:shd w:val="clear" w:color="auto" w:fill="D9D9D9"/>
          </w:tcPr>
          <w:p w:rsidR="008E22F4" w:rsidRPr="00F74FE9" w:rsidRDefault="008E22F4" w:rsidP="001023E6">
            <w:pPr>
              <w:spacing w:after="0"/>
              <w:jc w:val="center"/>
              <w:rPr>
                <w:rFonts w:ascii="Calibri" w:eastAsia="Times New Roman" w:hAnsi="Calibri" w:cs="Times New Roman"/>
                <w:b/>
                <w:sz w:val="16"/>
                <w:szCs w:val="18"/>
              </w:rPr>
            </w:pPr>
            <w:r w:rsidRPr="00F74FE9">
              <w:rPr>
                <w:rFonts w:ascii="Calibri" w:eastAsia="Times New Roman" w:hAnsi="Calibri" w:cs="Times New Roman"/>
                <w:b/>
                <w:sz w:val="16"/>
                <w:szCs w:val="18"/>
              </w:rPr>
              <w:t>PES</w:t>
            </w:r>
          </w:p>
        </w:tc>
        <w:tc>
          <w:tcPr>
            <w:tcW w:w="802" w:type="dxa"/>
            <w:shd w:val="clear" w:color="auto" w:fill="D9D9D9"/>
          </w:tcPr>
          <w:p w:rsidR="008E22F4" w:rsidRPr="00F74FE9" w:rsidRDefault="008E22F4" w:rsidP="001023E6">
            <w:pPr>
              <w:spacing w:after="0"/>
              <w:jc w:val="center"/>
              <w:rPr>
                <w:rFonts w:ascii="Calibri" w:eastAsia="Times New Roman" w:hAnsi="Calibri" w:cs="Times New Roman"/>
                <w:b/>
                <w:sz w:val="16"/>
                <w:szCs w:val="18"/>
              </w:rPr>
            </w:pPr>
            <w:proofErr w:type="spellStart"/>
            <w:r>
              <w:rPr>
                <w:rFonts w:ascii="Calibri" w:hAnsi="Calibri"/>
                <w:b/>
                <w:sz w:val="16"/>
                <w:szCs w:val="18"/>
              </w:rPr>
              <w:t>Ejecutor</w:t>
            </w:r>
            <w:proofErr w:type="spellEnd"/>
          </w:p>
        </w:tc>
        <w:tc>
          <w:tcPr>
            <w:tcW w:w="925" w:type="dxa"/>
            <w:shd w:val="clear" w:color="auto" w:fill="D9D9D9"/>
          </w:tcPr>
          <w:p w:rsidR="008E22F4" w:rsidRPr="00F74FE9" w:rsidRDefault="008E22F4" w:rsidP="001023E6">
            <w:pPr>
              <w:spacing w:after="0"/>
              <w:jc w:val="center"/>
              <w:rPr>
                <w:rFonts w:ascii="Calibri" w:eastAsia="Times New Roman" w:hAnsi="Calibri" w:cs="Times New Roman"/>
                <w:b/>
                <w:sz w:val="16"/>
                <w:szCs w:val="18"/>
              </w:rPr>
            </w:pPr>
            <w:r w:rsidRPr="00F74FE9">
              <w:rPr>
                <w:rFonts w:ascii="Calibri" w:eastAsia="Times New Roman" w:hAnsi="Calibri" w:cs="Times New Roman"/>
                <w:b/>
                <w:sz w:val="16"/>
                <w:szCs w:val="18"/>
              </w:rPr>
              <w:t>PES</w:t>
            </w:r>
          </w:p>
        </w:tc>
        <w:tc>
          <w:tcPr>
            <w:tcW w:w="798" w:type="dxa"/>
            <w:shd w:val="clear" w:color="auto" w:fill="D9D9D9"/>
          </w:tcPr>
          <w:p w:rsidR="008E22F4" w:rsidRPr="00F74FE9" w:rsidRDefault="008E22F4" w:rsidP="001023E6">
            <w:pPr>
              <w:spacing w:after="0"/>
              <w:jc w:val="center"/>
              <w:rPr>
                <w:rFonts w:ascii="Calibri" w:eastAsia="Times New Roman" w:hAnsi="Calibri" w:cs="Times New Roman"/>
                <w:b/>
                <w:sz w:val="16"/>
                <w:szCs w:val="18"/>
              </w:rPr>
            </w:pPr>
            <w:proofErr w:type="spellStart"/>
            <w:r>
              <w:rPr>
                <w:rFonts w:ascii="Calibri" w:hAnsi="Calibri"/>
                <w:b/>
                <w:sz w:val="16"/>
                <w:szCs w:val="18"/>
              </w:rPr>
              <w:t>Ejecutor</w:t>
            </w:r>
            <w:proofErr w:type="spellEnd"/>
          </w:p>
        </w:tc>
      </w:tr>
      <w:tr w:rsidR="008E22F4" w:rsidRPr="007A52C1" w:rsidTr="001023E6">
        <w:trPr>
          <w:jc w:val="center"/>
        </w:trPr>
        <w:tc>
          <w:tcPr>
            <w:tcW w:w="2647" w:type="dxa"/>
          </w:tcPr>
          <w:p w:rsidR="008E22F4" w:rsidRPr="00CF7947" w:rsidRDefault="008E22F4" w:rsidP="001023E6">
            <w:pPr>
              <w:spacing w:after="0"/>
              <w:jc w:val="left"/>
              <w:rPr>
                <w:rFonts w:ascii="Calibri" w:eastAsia="Times New Roman" w:hAnsi="Calibri" w:cs="Times New Roman"/>
                <w:sz w:val="16"/>
                <w:szCs w:val="18"/>
              </w:rPr>
            </w:pPr>
            <w:proofErr w:type="spellStart"/>
            <w:r>
              <w:rPr>
                <w:rFonts w:ascii="Calibri" w:hAnsi="Calibri"/>
                <w:sz w:val="16"/>
                <w:szCs w:val="18"/>
              </w:rPr>
              <w:t>Crédito</w:t>
            </w:r>
            <w:proofErr w:type="spellEnd"/>
            <w:r>
              <w:rPr>
                <w:rFonts w:ascii="Calibri" w:hAnsi="Calibri"/>
                <w:sz w:val="16"/>
                <w:szCs w:val="18"/>
              </w:rPr>
              <w:t xml:space="preserve"> a </w:t>
            </w:r>
            <w:proofErr w:type="spellStart"/>
            <w:r>
              <w:rPr>
                <w:rFonts w:ascii="Calibri" w:hAnsi="Calibri"/>
                <w:sz w:val="16"/>
                <w:szCs w:val="18"/>
              </w:rPr>
              <w:t>microempresarios</w:t>
            </w:r>
            <w:proofErr w:type="spellEnd"/>
          </w:p>
        </w:tc>
        <w:tc>
          <w:tcPr>
            <w:tcW w:w="765" w:type="dxa"/>
          </w:tcPr>
          <w:p w:rsidR="008E22F4" w:rsidRPr="007A52C1" w:rsidRDefault="008E22F4" w:rsidP="001023E6">
            <w:pPr>
              <w:spacing w:after="0"/>
              <w:rPr>
                <w:rFonts w:ascii="Calibri" w:eastAsia="Times New Roman" w:hAnsi="Calibri" w:cs="Times New Roman"/>
                <w:sz w:val="16"/>
                <w:szCs w:val="18"/>
              </w:rPr>
            </w:pPr>
          </w:p>
        </w:tc>
        <w:tc>
          <w:tcPr>
            <w:tcW w:w="802" w:type="dxa"/>
          </w:tcPr>
          <w:p w:rsidR="008E22F4" w:rsidRPr="007A52C1" w:rsidRDefault="008E22F4" w:rsidP="001023E6">
            <w:pPr>
              <w:spacing w:after="0"/>
              <w:rPr>
                <w:rFonts w:ascii="Calibri" w:eastAsia="Times New Roman" w:hAnsi="Calibri" w:cs="Times New Roman"/>
                <w:sz w:val="16"/>
                <w:szCs w:val="18"/>
              </w:rPr>
            </w:pPr>
          </w:p>
        </w:tc>
        <w:tc>
          <w:tcPr>
            <w:tcW w:w="815" w:type="dxa"/>
          </w:tcPr>
          <w:p w:rsidR="008E22F4" w:rsidRPr="007A52C1" w:rsidRDefault="008E22F4" w:rsidP="001023E6">
            <w:pPr>
              <w:spacing w:after="0"/>
              <w:rPr>
                <w:rFonts w:ascii="Calibri" w:eastAsia="Times New Roman" w:hAnsi="Calibri" w:cs="Times New Roman"/>
                <w:sz w:val="16"/>
                <w:szCs w:val="18"/>
              </w:rPr>
            </w:pPr>
          </w:p>
        </w:tc>
        <w:tc>
          <w:tcPr>
            <w:tcW w:w="802" w:type="dxa"/>
          </w:tcPr>
          <w:p w:rsidR="008E22F4" w:rsidRPr="007A52C1" w:rsidRDefault="008E22F4" w:rsidP="001023E6">
            <w:pPr>
              <w:spacing w:after="0"/>
              <w:rPr>
                <w:rFonts w:ascii="Calibri" w:eastAsia="Times New Roman" w:hAnsi="Calibri" w:cs="Times New Roman"/>
                <w:sz w:val="16"/>
                <w:szCs w:val="18"/>
              </w:rPr>
            </w:pPr>
          </w:p>
        </w:tc>
        <w:tc>
          <w:tcPr>
            <w:tcW w:w="815" w:type="dxa"/>
          </w:tcPr>
          <w:p w:rsidR="008E22F4" w:rsidRPr="007A52C1" w:rsidRDefault="008E22F4" w:rsidP="001023E6">
            <w:pPr>
              <w:spacing w:after="0"/>
              <w:rPr>
                <w:rFonts w:ascii="Calibri" w:eastAsia="Times New Roman" w:hAnsi="Calibri" w:cs="Times New Roman"/>
                <w:sz w:val="16"/>
                <w:szCs w:val="18"/>
              </w:rPr>
            </w:pPr>
          </w:p>
        </w:tc>
        <w:tc>
          <w:tcPr>
            <w:tcW w:w="802" w:type="dxa"/>
          </w:tcPr>
          <w:p w:rsidR="008E22F4" w:rsidRPr="007A52C1" w:rsidRDefault="008E22F4" w:rsidP="001023E6">
            <w:pPr>
              <w:spacing w:after="0"/>
              <w:rPr>
                <w:rFonts w:ascii="Calibri" w:eastAsia="Times New Roman" w:hAnsi="Calibri" w:cs="Times New Roman"/>
                <w:sz w:val="16"/>
                <w:szCs w:val="18"/>
              </w:rPr>
            </w:pPr>
          </w:p>
        </w:tc>
        <w:tc>
          <w:tcPr>
            <w:tcW w:w="815" w:type="dxa"/>
          </w:tcPr>
          <w:p w:rsidR="008E22F4" w:rsidRPr="007A52C1" w:rsidRDefault="008E22F4" w:rsidP="001023E6">
            <w:pPr>
              <w:spacing w:after="0"/>
              <w:rPr>
                <w:rFonts w:ascii="Calibri" w:eastAsia="Times New Roman" w:hAnsi="Calibri" w:cs="Times New Roman"/>
                <w:sz w:val="16"/>
                <w:szCs w:val="18"/>
              </w:rPr>
            </w:pPr>
          </w:p>
        </w:tc>
        <w:tc>
          <w:tcPr>
            <w:tcW w:w="802" w:type="dxa"/>
          </w:tcPr>
          <w:p w:rsidR="008E22F4" w:rsidRPr="007A52C1" w:rsidRDefault="008E22F4" w:rsidP="001023E6">
            <w:pPr>
              <w:spacing w:after="0"/>
              <w:rPr>
                <w:rFonts w:ascii="Calibri" w:eastAsia="Times New Roman" w:hAnsi="Calibri" w:cs="Times New Roman"/>
                <w:sz w:val="16"/>
                <w:szCs w:val="18"/>
              </w:rPr>
            </w:pPr>
          </w:p>
        </w:tc>
        <w:tc>
          <w:tcPr>
            <w:tcW w:w="925" w:type="dxa"/>
          </w:tcPr>
          <w:p w:rsidR="008E22F4" w:rsidRPr="007A52C1" w:rsidRDefault="008E22F4" w:rsidP="001023E6">
            <w:pPr>
              <w:spacing w:after="0"/>
              <w:rPr>
                <w:rFonts w:ascii="Calibri" w:eastAsia="Times New Roman" w:hAnsi="Calibri" w:cs="Times New Roman"/>
                <w:sz w:val="16"/>
                <w:szCs w:val="18"/>
              </w:rPr>
            </w:pPr>
          </w:p>
        </w:tc>
        <w:tc>
          <w:tcPr>
            <w:tcW w:w="798" w:type="dxa"/>
          </w:tcPr>
          <w:p w:rsidR="008E22F4" w:rsidRPr="007A52C1" w:rsidRDefault="008E22F4" w:rsidP="001023E6">
            <w:pPr>
              <w:spacing w:after="0"/>
              <w:rPr>
                <w:rFonts w:ascii="Calibri" w:eastAsia="Times New Roman" w:hAnsi="Calibri" w:cs="Times New Roman"/>
                <w:sz w:val="16"/>
                <w:szCs w:val="18"/>
              </w:rPr>
            </w:pPr>
          </w:p>
        </w:tc>
      </w:tr>
      <w:tr w:rsidR="008E22F4" w:rsidRPr="00F74FE9" w:rsidTr="001023E6">
        <w:trPr>
          <w:jc w:val="center"/>
        </w:trPr>
        <w:tc>
          <w:tcPr>
            <w:tcW w:w="2647" w:type="dxa"/>
            <w:shd w:val="clear" w:color="auto" w:fill="D9D9D9"/>
          </w:tcPr>
          <w:p w:rsidR="008E22F4" w:rsidRPr="00F74FE9" w:rsidRDefault="008E22F4" w:rsidP="001023E6">
            <w:pPr>
              <w:spacing w:after="0"/>
              <w:rPr>
                <w:rFonts w:ascii="Calibri" w:eastAsia="Times New Roman" w:hAnsi="Calibri" w:cs="Times New Roman"/>
                <w:b/>
                <w:sz w:val="16"/>
                <w:szCs w:val="18"/>
              </w:rPr>
            </w:pPr>
            <w:r w:rsidRPr="00F74FE9">
              <w:rPr>
                <w:rFonts w:ascii="Calibri" w:eastAsia="Times New Roman" w:hAnsi="Calibri" w:cs="Times New Roman"/>
                <w:b/>
                <w:sz w:val="16"/>
                <w:szCs w:val="18"/>
              </w:rPr>
              <w:t>Total</w:t>
            </w:r>
          </w:p>
        </w:tc>
        <w:tc>
          <w:tcPr>
            <w:tcW w:w="765" w:type="dxa"/>
            <w:shd w:val="clear" w:color="auto" w:fill="D9D9D9"/>
          </w:tcPr>
          <w:p w:rsidR="008E22F4" w:rsidRPr="00F74FE9" w:rsidRDefault="008E22F4" w:rsidP="001023E6">
            <w:pPr>
              <w:spacing w:after="0"/>
              <w:rPr>
                <w:rFonts w:ascii="Calibri" w:eastAsia="Times New Roman" w:hAnsi="Calibri" w:cs="Times New Roman"/>
                <w:b/>
                <w:sz w:val="16"/>
                <w:szCs w:val="18"/>
              </w:rPr>
            </w:pPr>
          </w:p>
        </w:tc>
        <w:tc>
          <w:tcPr>
            <w:tcW w:w="802" w:type="dxa"/>
            <w:shd w:val="clear" w:color="auto" w:fill="D9D9D9"/>
          </w:tcPr>
          <w:p w:rsidR="008E22F4" w:rsidRPr="00F74FE9" w:rsidRDefault="008E22F4" w:rsidP="001023E6">
            <w:pPr>
              <w:spacing w:after="0"/>
              <w:rPr>
                <w:rFonts w:ascii="Calibri" w:eastAsia="Times New Roman" w:hAnsi="Calibri" w:cs="Times New Roman"/>
                <w:b/>
                <w:sz w:val="16"/>
                <w:szCs w:val="18"/>
              </w:rPr>
            </w:pPr>
          </w:p>
        </w:tc>
        <w:tc>
          <w:tcPr>
            <w:tcW w:w="815" w:type="dxa"/>
            <w:shd w:val="clear" w:color="auto" w:fill="D9D9D9"/>
          </w:tcPr>
          <w:p w:rsidR="008E22F4" w:rsidRPr="00F74FE9" w:rsidRDefault="008E22F4" w:rsidP="001023E6">
            <w:pPr>
              <w:spacing w:after="0"/>
              <w:rPr>
                <w:rFonts w:ascii="Calibri" w:eastAsia="Times New Roman" w:hAnsi="Calibri" w:cs="Times New Roman"/>
                <w:b/>
                <w:sz w:val="16"/>
                <w:szCs w:val="18"/>
              </w:rPr>
            </w:pPr>
          </w:p>
        </w:tc>
        <w:tc>
          <w:tcPr>
            <w:tcW w:w="802" w:type="dxa"/>
            <w:shd w:val="clear" w:color="auto" w:fill="D9D9D9"/>
          </w:tcPr>
          <w:p w:rsidR="008E22F4" w:rsidRPr="00F74FE9" w:rsidRDefault="008E22F4" w:rsidP="001023E6">
            <w:pPr>
              <w:spacing w:after="0"/>
              <w:rPr>
                <w:rFonts w:ascii="Calibri" w:eastAsia="Times New Roman" w:hAnsi="Calibri" w:cs="Times New Roman"/>
                <w:b/>
                <w:sz w:val="16"/>
                <w:szCs w:val="18"/>
              </w:rPr>
            </w:pPr>
          </w:p>
        </w:tc>
        <w:tc>
          <w:tcPr>
            <w:tcW w:w="815" w:type="dxa"/>
            <w:shd w:val="clear" w:color="auto" w:fill="D9D9D9"/>
          </w:tcPr>
          <w:p w:rsidR="008E22F4" w:rsidRPr="00F74FE9" w:rsidRDefault="008E22F4" w:rsidP="001023E6">
            <w:pPr>
              <w:spacing w:after="0"/>
              <w:rPr>
                <w:rFonts w:ascii="Calibri" w:eastAsia="Times New Roman" w:hAnsi="Calibri" w:cs="Times New Roman"/>
                <w:b/>
                <w:sz w:val="16"/>
                <w:szCs w:val="18"/>
              </w:rPr>
            </w:pPr>
          </w:p>
        </w:tc>
        <w:tc>
          <w:tcPr>
            <w:tcW w:w="802" w:type="dxa"/>
            <w:shd w:val="clear" w:color="auto" w:fill="D9D9D9"/>
          </w:tcPr>
          <w:p w:rsidR="008E22F4" w:rsidRPr="00F74FE9" w:rsidRDefault="008E22F4" w:rsidP="001023E6">
            <w:pPr>
              <w:spacing w:after="0"/>
              <w:rPr>
                <w:rFonts w:ascii="Calibri" w:eastAsia="Times New Roman" w:hAnsi="Calibri" w:cs="Times New Roman"/>
                <w:b/>
                <w:sz w:val="16"/>
                <w:szCs w:val="18"/>
              </w:rPr>
            </w:pPr>
          </w:p>
        </w:tc>
        <w:tc>
          <w:tcPr>
            <w:tcW w:w="815" w:type="dxa"/>
            <w:shd w:val="clear" w:color="auto" w:fill="D9D9D9"/>
          </w:tcPr>
          <w:p w:rsidR="008E22F4" w:rsidRPr="00F74FE9" w:rsidRDefault="008E22F4" w:rsidP="001023E6">
            <w:pPr>
              <w:spacing w:after="0"/>
              <w:rPr>
                <w:rFonts w:ascii="Calibri" w:eastAsia="Times New Roman" w:hAnsi="Calibri" w:cs="Times New Roman"/>
                <w:b/>
                <w:sz w:val="16"/>
                <w:szCs w:val="18"/>
              </w:rPr>
            </w:pPr>
          </w:p>
        </w:tc>
        <w:tc>
          <w:tcPr>
            <w:tcW w:w="802" w:type="dxa"/>
            <w:shd w:val="clear" w:color="auto" w:fill="D9D9D9"/>
          </w:tcPr>
          <w:p w:rsidR="008E22F4" w:rsidRPr="00F74FE9" w:rsidRDefault="008E22F4" w:rsidP="001023E6">
            <w:pPr>
              <w:spacing w:after="0"/>
              <w:rPr>
                <w:rFonts w:ascii="Calibri" w:eastAsia="Times New Roman" w:hAnsi="Calibri" w:cs="Times New Roman"/>
                <w:b/>
                <w:sz w:val="16"/>
                <w:szCs w:val="18"/>
              </w:rPr>
            </w:pPr>
          </w:p>
        </w:tc>
        <w:tc>
          <w:tcPr>
            <w:tcW w:w="925" w:type="dxa"/>
            <w:shd w:val="clear" w:color="auto" w:fill="D9D9D9"/>
          </w:tcPr>
          <w:p w:rsidR="008E22F4" w:rsidRPr="00F74FE9" w:rsidRDefault="008E22F4" w:rsidP="001023E6">
            <w:pPr>
              <w:spacing w:after="0"/>
              <w:rPr>
                <w:rFonts w:ascii="Calibri" w:eastAsia="Times New Roman" w:hAnsi="Calibri" w:cs="Times New Roman"/>
                <w:b/>
                <w:sz w:val="16"/>
                <w:szCs w:val="18"/>
              </w:rPr>
            </w:pPr>
          </w:p>
        </w:tc>
        <w:tc>
          <w:tcPr>
            <w:tcW w:w="798" w:type="dxa"/>
            <w:shd w:val="clear" w:color="auto" w:fill="D9D9D9"/>
          </w:tcPr>
          <w:p w:rsidR="008E22F4" w:rsidRPr="00F74FE9" w:rsidRDefault="008E22F4" w:rsidP="001023E6">
            <w:pPr>
              <w:spacing w:after="0"/>
              <w:rPr>
                <w:rFonts w:ascii="Calibri" w:eastAsia="Times New Roman" w:hAnsi="Calibri" w:cs="Times New Roman"/>
                <w:b/>
                <w:sz w:val="16"/>
                <w:szCs w:val="18"/>
              </w:rPr>
            </w:pPr>
          </w:p>
        </w:tc>
      </w:tr>
    </w:tbl>
    <w:p w:rsidR="000B24CC" w:rsidRDefault="008E22F4" w:rsidP="008E22F4">
      <w:pPr>
        <w:pStyle w:val="ANEXO"/>
        <w:numPr>
          <w:ilvl w:val="0"/>
          <w:numId w:val="0"/>
        </w:numPr>
        <w:spacing w:before="200"/>
        <w:rPr>
          <w:b w:val="0"/>
          <w:sz w:val="20"/>
        </w:rPr>
      </w:pPr>
      <w:r>
        <w:rPr>
          <w:b w:val="0"/>
          <w:sz w:val="20"/>
        </w:rPr>
        <w:t xml:space="preserve">Nota: </w:t>
      </w:r>
      <w:r w:rsidR="00291D57">
        <w:rPr>
          <w:b w:val="0"/>
          <w:sz w:val="20"/>
        </w:rPr>
        <w:t>En la columna “</w:t>
      </w:r>
      <w:r>
        <w:rPr>
          <w:b w:val="0"/>
          <w:sz w:val="20"/>
        </w:rPr>
        <w:t>Ejecutor</w:t>
      </w:r>
      <w:r w:rsidR="00291D57">
        <w:rPr>
          <w:b w:val="0"/>
          <w:sz w:val="20"/>
        </w:rPr>
        <w:t>” i</w:t>
      </w:r>
      <w:r w:rsidR="00CC1EBA">
        <w:rPr>
          <w:b w:val="0"/>
          <w:sz w:val="20"/>
        </w:rPr>
        <w:t xml:space="preserve">ncorporar únicamente el aporte </w:t>
      </w:r>
      <w:r w:rsidR="00291D57">
        <w:rPr>
          <w:b w:val="0"/>
          <w:sz w:val="20"/>
        </w:rPr>
        <w:t xml:space="preserve">financiero </w:t>
      </w:r>
      <w:r w:rsidR="00CC1EBA">
        <w:rPr>
          <w:b w:val="0"/>
          <w:sz w:val="20"/>
        </w:rPr>
        <w:t>incremental</w:t>
      </w:r>
      <w:r w:rsidR="00291D57">
        <w:rPr>
          <w:b w:val="0"/>
          <w:sz w:val="20"/>
        </w:rPr>
        <w:t xml:space="preserve"> de contrapartida, es decir aquella contribución que se realizará en efectivo; no lo constituyen, por lo tanto, los gastos corrientes de la institución ni las valorizaciones de recursos existentes. E</w:t>
      </w:r>
      <w:r w:rsidR="00CC1EBA">
        <w:rPr>
          <w:b w:val="0"/>
          <w:sz w:val="20"/>
        </w:rPr>
        <w:t>l aporte en espec</w:t>
      </w:r>
      <w:r w:rsidR="00AB7B6A">
        <w:rPr>
          <w:b w:val="0"/>
          <w:sz w:val="20"/>
        </w:rPr>
        <w:t xml:space="preserve">ie </w:t>
      </w:r>
      <w:r w:rsidR="00291D57">
        <w:rPr>
          <w:b w:val="0"/>
          <w:sz w:val="20"/>
        </w:rPr>
        <w:t xml:space="preserve">se describe </w:t>
      </w:r>
      <w:r w:rsidR="00AB7B6A">
        <w:rPr>
          <w:b w:val="0"/>
          <w:sz w:val="20"/>
        </w:rPr>
        <w:t>en el Apartado 8</w:t>
      </w:r>
      <w:r w:rsidR="00CC1EBA">
        <w:rPr>
          <w:b w:val="0"/>
          <w:sz w:val="20"/>
        </w:rPr>
        <w:t>.</w:t>
      </w:r>
      <w:r w:rsidR="00291D57">
        <w:rPr>
          <w:b w:val="0"/>
          <w:sz w:val="20"/>
        </w:rPr>
        <w:t xml:space="preserve"> </w:t>
      </w:r>
    </w:p>
    <w:p w:rsidR="009B5645" w:rsidRDefault="009B5645" w:rsidP="00CB4665">
      <w:pPr>
        <w:pStyle w:val="ANEXO"/>
        <w:numPr>
          <w:ilvl w:val="0"/>
          <w:numId w:val="0"/>
        </w:numPr>
        <w:spacing w:before="200"/>
        <w:ind w:left="1068" w:hanging="360"/>
        <w:rPr>
          <w:b w:val="0"/>
          <w:sz w:val="20"/>
        </w:rPr>
      </w:pPr>
    </w:p>
    <w:p w:rsidR="009B5645" w:rsidRDefault="009B5645" w:rsidP="00CB4665">
      <w:pPr>
        <w:pStyle w:val="ANEXO"/>
        <w:numPr>
          <w:ilvl w:val="0"/>
          <w:numId w:val="0"/>
        </w:numPr>
        <w:spacing w:before="200"/>
        <w:ind w:left="1068" w:hanging="360"/>
        <w:rPr>
          <w:b w:val="0"/>
          <w:sz w:val="20"/>
        </w:rPr>
      </w:pPr>
    </w:p>
    <w:p w:rsidR="009B5645" w:rsidRDefault="009B5645" w:rsidP="00CB4665">
      <w:pPr>
        <w:pStyle w:val="ANEXO"/>
        <w:numPr>
          <w:ilvl w:val="0"/>
          <w:numId w:val="0"/>
        </w:numPr>
        <w:spacing w:before="200"/>
        <w:ind w:left="1068" w:hanging="360"/>
        <w:rPr>
          <w:b w:val="0"/>
          <w:sz w:val="20"/>
        </w:rPr>
      </w:pPr>
    </w:p>
    <w:p w:rsidR="009B5645" w:rsidRDefault="009B5645" w:rsidP="00CB4665">
      <w:pPr>
        <w:pStyle w:val="ANEXO"/>
        <w:numPr>
          <w:ilvl w:val="0"/>
          <w:numId w:val="0"/>
        </w:numPr>
        <w:spacing w:before="200"/>
        <w:ind w:left="1068" w:hanging="360"/>
        <w:rPr>
          <w:b w:val="0"/>
          <w:sz w:val="20"/>
        </w:rPr>
      </w:pPr>
    </w:p>
    <w:p w:rsidR="00AB7B6A" w:rsidRDefault="008E22F4" w:rsidP="007767E2">
      <w:pPr>
        <w:pStyle w:val="Ttulo3"/>
        <w:ind w:left="142"/>
        <w:rPr>
          <w:lang w:val="es-ES"/>
        </w:rPr>
      </w:pPr>
      <w:r>
        <w:rPr>
          <w:lang w:val="es-ES"/>
        </w:rPr>
        <w:lastRenderedPageBreak/>
        <w:t>Presupuesto detallado de asistencia técnica</w:t>
      </w:r>
    </w:p>
    <w:p w:rsidR="008E22F4" w:rsidRDefault="008E22F4" w:rsidP="008E22F4">
      <w:pPr>
        <w:rPr>
          <w:lang w:val="es-ES"/>
        </w:rPr>
      </w:pPr>
      <w:r>
        <w:rPr>
          <w:lang w:val="es-ES"/>
        </w:rPr>
        <w:t>(Se adjuntan planillas Excel)</w:t>
      </w:r>
    </w:p>
    <w:p w:rsidR="00403824" w:rsidRPr="00403824" w:rsidRDefault="00403824" w:rsidP="002E6727">
      <w:pPr>
        <w:pStyle w:val="Ttulo2"/>
        <w:rPr>
          <w:lang w:val="es-ES"/>
        </w:rPr>
      </w:pPr>
      <w:r w:rsidRPr="00403824">
        <w:rPr>
          <w:lang w:val="es-ES"/>
        </w:rPr>
        <w:t>Información adicional relevante del plan de operaciones</w:t>
      </w:r>
    </w:p>
    <w:p w:rsidR="00403824" w:rsidRDefault="00403824" w:rsidP="002E6727">
      <w:pPr>
        <w:pStyle w:val="Sangradetextonormal"/>
        <w:keepNext/>
        <w:ind w:left="0"/>
        <w:rPr>
          <w:rFonts w:ascii="Calibri" w:hAnsi="Calibri" w:cs="Calibri"/>
          <w:bCs/>
          <w:i/>
          <w:iCs/>
          <w:lang w:val="es-ES_tradnl"/>
        </w:rPr>
      </w:pPr>
      <w:r>
        <w:rPr>
          <w:rFonts w:ascii="Calibri" w:hAnsi="Calibri" w:cs="Calibri"/>
          <w:bCs/>
          <w:i/>
          <w:iCs/>
          <w:lang w:val="es-ES_tradnl"/>
        </w:rPr>
        <w:t>Agregar información ampliatoria, en caso de ser necesario</w:t>
      </w:r>
      <w:r w:rsidRPr="00D25908">
        <w:rPr>
          <w:rFonts w:ascii="Calibri" w:hAnsi="Calibri" w:cs="Calibri"/>
          <w:bCs/>
          <w:i/>
          <w:iCs/>
          <w:lang w:val="es-ES_tradnl"/>
        </w:rPr>
        <w:t xml:space="preserve">. </w:t>
      </w:r>
    </w:p>
    <w:tbl>
      <w:tblPr>
        <w:tblStyle w:val="Tablaconcuadrcula"/>
        <w:tblW w:w="0" w:type="auto"/>
        <w:tblLook w:val="04A0"/>
      </w:tblPr>
      <w:tblGrid>
        <w:gridCol w:w="9213"/>
      </w:tblGrid>
      <w:tr w:rsidR="00403824" w:rsidRPr="00142CA5" w:rsidTr="001C6966">
        <w:tc>
          <w:tcPr>
            <w:tcW w:w="9213" w:type="dxa"/>
          </w:tcPr>
          <w:p w:rsidR="00403824" w:rsidRPr="00B537B4" w:rsidRDefault="00403824" w:rsidP="001C6966">
            <w:pPr>
              <w:rPr>
                <w:lang w:val="es-ES"/>
              </w:rPr>
            </w:pPr>
          </w:p>
          <w:p w:rsidR="00403824" w:rsidRDefault="00403824" w:rsidP="001C6966">
            <w:pPr>
              <w:rPr>
                <w:lang w:val="es-ES"/>
              </w:rPr>
            </w:pPr>
          </w:p>
          <w:p w:rsidR="00403824" w:rsidRPr="00B537B4" w:rsidRDefault="00403824" w:rsidP="001C6966">
            <w:pPr>
              <w:rPr>
                <w:lang w:val="es-ES"/>
              </w:rPr>
            </w:pPr>
          </w:p>
          <w:p w:rsidR="00403824" w:rsidRPr="00B537B4" w:rsidRDefault="00403824" w:rsidP="001C6966">
            <w:pPr>
              <w:rPr>
                <w:lang w:val="es-ES"/>
              </w:rPr>
            </w:pPr>
          </w:p>
          <w:p w:rsidR="00403824" w:rsidRDefault="00403824" w:rsidP="001C6966">
            <w:pPr>
              <w:rPr>
                <w:lang w:val="es-ES"/>
              </w:rPr>
            </w:pPr>
          </w:p>
          <w:p w:rsidR="00403824" w:rsidRDefault="00403824" w:rsidP="001C6966">
            <w:pPr>
              <w:rPr>
                <w:lang w:val="es-ES"/>
              </w:rPr>
            </w:pPr>
          </w:p>
          <w:p w:rsidR="00403824" w:rsidRPr="00B537B4" w:rsidRDefault="00403824" w:rsidP="001C6966">
            <w:pPr>
              <w:rPr>
                <w:lang w:val="es-ES"/>
              </w:rPr>
            </w:pPr>
          </w:p>
          <w:p w:rsidR="00403824" w:rsidRDefault="00403824" w:rsidP="001C6966">
            <w:pPr>
              <w:pStyle w:val="Sangradetextonormal"/>
              <w:ind w:left="0"/>
              <w:rPr>
                <w:rFonts w:ascii="Calibri" w:hAnsi="Calibri" w:cs="Calibri"/>
                <w:bCs/>
                <w:iCs/>
                <w:lang w:val="es-ES_tradnl"/>
              </w:rPr>
            </w:pPr>
          </w:p>
        </w:tc>
      </w:tr>
    </w:tbl>
    <w:p w:rsidR="00403824" w:rsidRPr="00403824" w:rsidRDefault="00403824" w:rsidP="002F33F4">
      <w:pPr>
        <w:pStyle w:val="Sangradetextonormal"/>
        <w:ind w:left="0"/>
        <w:rPr>
          <w:rFonts w:ascii="Calibri" w:hAnsi="Calibri" w:cs="Calibri"/>
          <w:bCs/>
          <w:i/>
          <w:iCs/>
          <w:u w:val="single"/>
          <w:lang w:val="es-ES"/>
        </w:rPr>
      </w:pPr>
    </w:p>
    <w:p w:rsidR="00B35865" w:rsidRPr="00F9203C" w:rsidRDefault="00B35865" w:rsidP="00F9203C">
      <w:pPr>
        <w:pStyle w:val="Ttulo1"/>
        <w:shd w:val="clear" w:color="auto" w:fill="8DB3E2" w:themeFill="text2" w:themeFillTint="66"/>
      </w:pPr>
      <w:r w:rsidRPr="00F9203C">
        <w:t>FLUJO DE FONDOS DEL PROYECTO</w:t>
      </w:r>
    </w:p>
    <w:p w:rsidR="002C2C9C" w:rsidRPr="00CC1EBA" w:rsidRDefault="002C2C9C" w:rsidP="00B35865">
      <w:pPr>
        <w:pStyle w:val="ANEXO"/>
        <w:numPr>
          <w:ilvl w:val="0"/>
          <w:numId w:val="0"/>
        </w:numPr>
      </w:pPr>
      <w:r w:rsidRPr="00CC1EBA">
        <w:t>Presentar:</w:t>
      </w:r>
    </w:p>
    <w:p w:rsidR="00CC1EBA" w:rsidRDefault="00CC1EBA" w:rsidP="004414C4">
      <w:pPr>
        <w:pStyle w:val="ANEXO"/>
        <w:numPr>
          <w:ilvl w:val="0"/>
          <w:numId w:val="6"/>
        </w:numPr>
        <w:rPr>
          <w:b w:val="0"/>
        </w:rPr>
      </w:pPr>
      <w:r>
        <w:rPr>
          <w:b w:val="0"/>
        </w:rPr>
        <w:t xml:space="preserve">Flujo de fondos </w:t>
      </w:r>
      <w:r w:rsidR="00C85D87">
        <w:rPr>
          <w:b w:val="0"/>
        </w:rPr>
        <w:t>del proyecto</w:t>
      </w:r>
      <w:r>
        <w:rPr>
          <w:b w:val="0"/>
        </w:rPr>
        <w:t>.</w:t>
      </w:r>
    </w:p>
    <w:p w:rsidR="00CC1EBA" w:rsidRPr="00CC1EBA" w:rsidRDefault="00B632D0" w:rsidP="004414C4">
      <w:pPr>
        <w:pStyle w:val="ANEXO"/>
        <w:numPr>
          <w:ilvl w:val="0"/>
          <w:numId w:val="6"/>
        </w:numPr>
        <w:rPr>
          <w:b w:val="0"/>
        </w:rPr>
      </w:pPr>
      <w:r>
        <w:rPr>
          <w:b w:val="0"/>
        </w:rPr>
        <w:t>Explicitar los supuestos utilizados</w:t>
      </w:r>
      <w:r w:rsidR="00CC1EBA" w:rsidRPr="00CC1EBA">
        <w:rPr>
          <w:b w:val="0"/>
        </w:rPr>
        <w:t>.</w:t>
      </w:r>
    </w:p>
    <w:p w:rsidR="00363054" w:rsidRPr="00B654B6" w:rsidRDefault="00363054" w:rsidP="00F9203C">
      <w:pPr>
        <w:pStyle w:val="Ttulo1"/>
        <w:shd w:val="clear" w:color="auto" w:fill="8DB3E2" w:themeFill="text2" w:themeFillTint="66"/>
        <w:rPr>
          <w:lang w:val="es-ES"/>
        </w:rPr>
      </w:pPr>
      <w:r w:rsidRPr="00B654B6">
        <w:rPr>
          <w:lang w:val="es-ES"/>
        </w:rPr>
        <w:t>ANÁLISIS DE LA SOSTENIBILIDAD DEL PRODUCTO</w:t>
      </w:r>
    </w:p>
    <w:p w:rsidR="00363054" w:rsidRPr="00FC25C5" w:rsidRDefault="00363054" w:rsidP="002E6727">
      <w:pPr>
        <w:keepNext/>
        <w:rPr>
          <w:lang w:val="es-ES_tradnl"/>
        </w:rPr>
      </w:pPr>
      <w:r>
        <w:rPr>
          <w:lang w:val="es-ES_tradnl"/>
        </w:rPr>
        <w:t>Presentar un análisis acerca de la posibilidad de que la línea de trabajo propuesta se mantenga en el tiempo</w:t>
      </w:r>
      <w:r w:rsidR="00963B93">
        <w:rPr>
          <w:lang w:val="es-ES_tradnl"/>
        </w:rPr>
        <w:t>, luego de ejecutado el proyecto PES.</w:t>
      </w:r>
      <w:r>
        <w:rPr>
          <w:lang w:val="es-ES_tradnl"/>
        </w:rPr>
        <w:t xml:space="preserve"> </w:t>
      </w:r>
    </w:p>
    <w:tbl>
      <w:tblPr>
        <w:tblStyle w:val="Tablaconcuadrcula"/>
        <w:tblW w:w="0" w:type="auto"/>
        <w:tblLook w:val="04A0"/>
      </w:tblPr>
      <w:tblGrid>
        <w:gridCol w:w="9213"/>
      </w:tblGrid>
      <w:tr w:rsidR="00363054" w:rsidRPr="00142CA5" w:rsidTr="00837118">
        <w:tc>
          <w:tcPr>
            <w:tcW w:w="9213" w:type="dxa"/>
          </w:tcPr>
          <w:p w:rsidR="00901716" w:rsidRPr="00901716" w:rsidRDefault="00901716" w:rsidP="00901716">
            <w:pPr>
              <w:pStyle w:val="ANEXO"/>
              <w:numPr>
                <w:ilvl w:val="0"/>
                <w:numId w:val="0"/>
              </w:numPr>
              <w:spacing w:before="200"/>
              <w:ind w:left="425" w:hanging="425"/>
              <w:rPr>
                <w:b w:val="0"/>
              </w:rPr>
            </w:pPr>
          </w:p>
          <w:p w:rsidR="00901716" w:rsidRPr="00901716" w:rsidRDefault="00901716" w:rsidP="00901716">
            <w:pPr>
              <w:pStyle w:val="ANEXO"/>
              <w:numPr>
                <w:ilvl w:val="0"/>
                <w:numId w:val="0"/>
              </w:numPr>
              <w:spacing w:before="200"/>
              <w:ind w:left="425" w:hanging="425"/>
              <w:rPr>
                <w:b w:val="0"/>
              </w:rPr>
            </w:pPr>
          </w:p>
          <w:p w:rsidR="00901716" w:rsidRPr="00901716" w:rsidRDefault="00901716" w:rsidP="00901716">
            <w:pPr>
              <w:pStyle w:val="ANEXO"/>
              <w:numPr>
                <w:ilvl w:val="0"/>
                <w:numId w:val="0"/>
              </w:numPr>
              <w:spacing w:before="200"/>
              <w:ind w:left="425" w:hanging="425"/>
              <w:rPr>
                <w:b w:val="0"/>
              </w:rPr>
            </w:pPr>
          </w:p>
          <w:p w:rsidR="00901716" w:rsidRDefault="00901716" w:rsidP="00901716">
            <w:pPr>
              <w:pStyle w:val="ANEXO"/>
              <w:numPr>
                <w:ilvl w:val="0"/>
                <w:numId w:val="0"/>
              </w:numPr>
              <w:spacing w:before="200"/>
              <w:ind w:left="425" w:hanging="425"/>
              <w:rPr>
                <w:b w:val="0"/>
              </w:rPr>
            </w:pPr>
          </w:p>
          <w:p w:rsidR="00901716" w:rsidRDefault="00901716" w:rsidP="00901716">
            <w:pPr>
              <w:pStyle w:val="ANEXO"/>
              <w:numPr>
                <w:ilvl w:val="0"/>
                <w:numId w:val="0"/>
              </w:numPr>
              <w:spacing w:before="200"/>
              <w:ind w:left="425" w:hanging="425"/>
              <w:rPr>
                <w:b w:val="0"/>
              </w:rPr>
            </w:pPr>
          </w:p>
          <w:p w:rsidR="00B632D0" w:rsidRDefault="00B632D0" w:rsidP="00901716">
            <w:pPr>
              <w:pStyle w:val="ANEXO"/>
              <w:numPr>
                <w:ilvl w:val="0"/>
                <w:numId w:val="0"/>
              </w:numPr>
              <w:spacing w:before="200"/>
              <w:ind w:left="425" w:hanging="425"/>
              <w:rPr>
                <w:b w:val="0"/>
              </w:rPr>
            </w:pPr>
          </w:p>
          <w:p w:rsidR="00B632D0" w:rsidRDefault="00B632D0" w:rsidP="00901716">
            <w:pPr>
              <w:pStyle w:val="ANEXO"/>
              <w:numPr>
                <w:ilvl w:val="0"/>
                <w:numId w:val="0"/>
              </w:numPr>
              <w:spacing w:before="200"/>
              <w:ind w:left="425" w:hanging="425"/>
              <w:rPr>
                <w:b w:val="0"/>
              </w:rPr>
            </w:pPr>
          </w:p>
          <w:p w:rsidR="00B632D0" w:rsidRDefault="00B632D0" w:rsidP="00901716">
            <w:pPr>
              <w:pStyle w:val="ANEXO"/>
              <w:numPr>
                <w:ilvl w:val="0"/>
                <w:numId w:val="0"/>
              </w:numPr>
              <w:spacing w:before="200"/>
              <w:ind w:left="425" w:hanging="425"/>
              <w:rPr>
                <w:b w:val="0"/>
              </w:rPr>
            </w:pPr>
          </w:p>
          <w:p w:rsidR="00B632D0" w:rsidRDefault="00B632D0" w:rsidP="00901716">
            <w:pPr>
              <w:pStyle w:val="ANEXO"/>
              <w:numPr>
                <w:ilvl w:val="0"/>
                <w:numId w:val="0"/>
              </w:numPr>
              <w:spacing w:before="200"/>
              <w:ind w:left="425" w:hanging="425"/>
              <w:rPr>
                <w:b w:val="0"/>
              </w:rPr>
            </w:pPr>
          </w:p>
          <w:p w:rsidR="00B632D0" w:rsidRPr="00901716" w:rsidRDefault="00B632D0" w:rsidP="00901716">
            <w:pPr>
              <w:pStyle w:val="ANEXO"/>
              <w:numPr>
                <w:ilvl w:val="0"/>
                <w:numId w:val="0"/>
              </w:numPr>
              <w:spacing w:before="200"/>
              <w:ind w:left="425" w:hanging="425"/>
              <w:rPr>
                <w:b w:val="0"/>
              </w:rPr>
            </w:pPr>
          </w:p>
          <w:p w:rsidR="00363054" w:rsidRPr="0052614D" w:rsidRDefault="00363054" w:rsidP="00837118">
            <w:pPr>
              <w:rPr>
                <w:highlight w:val="yellow"/>
                <w:lang w:val="es-ES"/>
              </w:rPr>
            </w:pPr>
          </w:p>
        </w:tc>
      </w:tr>
    </w:tbl>
    <w:p w:rsidR="00963B93" w:rsidRDefault="00963B93" w:rsidP="00F9203C">
      <w:pPr>
        <w:pStyle w:val="Ttulo1"/>
        <w:shd w:val="clear" w:color="auto" w:fill="8DB3E2" w:themeFill="text2" w:themeFillTint="66"/>
      </w:pPr>
      <w:r>
        <w:t xml:space="preserve">OTRAS INSTITUCIONES PARTICIPANTES </w:t>
      </w:r>
    </w:p>
    <w:p w:rsidR="00963B93" w:rsidRPr="00FC25C5" w:rsidRDefault="00963B93" w:rsidP="002E6727">
      <w:pPr>
        <w:keepNext/>
        <w:rPr>
          <w:lang w:val="es-ES_tradnl"/>
        </w:rPr>
      </w:pPr>
      <w:r>
        <w:rPr>
          <w:lang w:val="es-ES_tradnl"/>
        </w:rPr>
        <w:t>En caso de que se prevea ejecutar el proyecto PES en articulación o alianza con otras instituciones, identificar los espacios de colaboración y las responsabilidades asignadas. Incorporar como Anexo una Nota por cada institución participante, que respalde lo expresado en esta sección.</w:t>
      </w:r>
    </w:p>
    <w:tbl>
      <w:tblPr>
        <w:tblStyle w:val="Tablaconcuadrcula"/>
        <w:tblW w:w="0" w:type="auto"/>
        <w:tblLook w:val="04A0"/>
      </w:tblPr>
      <w:tblGrid>
        <w:gridCol w:w="9213"/>
      </w:tblGrid>
      <w:tr w:rsidR="00963B93" w:rsidRPr="00142CA5" w:rsidTr="00837118">
        <w:tc>
          <w:tcPr>
            <w:tcW w:w="9213" w:type="dxa"/>
          </w:tcPr>
          <w:p w:rsidR="00901716" w:rsidRPr="00901716" w:rsidRDefault="00901716" w:rsidP="00901716">
            <w:pPr>
              <w:pStyle w:val="ANEXO"/>
              <w:numPr>
                <w:ilvl w:val="0"/>
                <w:numId w:val="0"/>
              </w:numPr>
              <w:spacing w:before="200"/>
              <w:ind w:left="425" w:hanging="425"/>
              <w:rPr>
                <w:b w:val="0"/>
              </w:rPr>
            </w:pPr>
          </w:p>
          <w:p w:rsidR="00901716" w:rsidRPr="00901716" w:rsidRDefault="00901716" w:rsidP="00901716">
            <w:pPr>
              <w:pStyle w:val="ANEXO"/>
              <w:numPr>
                <w:ilvl w:val="0"/>
                <w:numId w:val="0"/>
              </w:numPr>
              <w:spacing w:before="200"/>
              <w:ind w:left="425" w:hanging="425"/>
              <w:rPr>
                <w:b w:val="0"/>
              </w:rPr>
            </w:pPr>
          </w:p>
          <w:p w:rsidR="00901716" w:rsidRPr="00901716" w:rsidRDefault="00901716" w:rsidP="00901716">
            <w:pPr>
              <w:pStyle w:val="ANEXO"/>
              <w:numPr>
                <w:ilvl w:val="0"/>
                <w:numId w:val="0"/>
              </w:numPr>
              <w:spacing w:before="200"/>
              <w:ind w:left="425" w:hanging="425"/>
              <w:rPr>
                <w:b w:val="0"/>
              </w:rPr>
            </w:pPr>
          </w:p>
          <w:p w:rsidR="00901716" w:rsidRPr="00901716" w:rsidRDefault="00901716" w:rsidP="00901716">
            <w:pPr>
              <w:pStyle w:val="ANEXO"/>
              <w:numPr>
                <w:ilvl w:val="0"/>
                <w:numId w:val="0"/>
              </w:numPr>
              <w:spacing w:before="200"/>
              <w:ind w:left="425" w:hanging="425"/>
              <w:rPr>
                <w:b w:val="0"/>
              </w:rPr>
            </w:pPr>
          </w:p>
          <w:p w:rsidR="00963B93" w:rsidRPr="0052614D" w:rsidRDefault="00963B93" w:rsidP="00837118">
            <w:pPr>
              <w:rPr>
                <w:highlight w:val="yellow"/>
                <w:lang w:val="es-ES"/>
              </w:rPr>
            </w:pPr>
          </w:p>
        </w:tc>
      </w:tr>
    </w:tbl>
    <w:p w:rsidR="00963B93" w:rsidRDefault="00963B93" w:rsidP="00F9203C">
      <w:pPr>
        <w:pStyle w:val="Ttulo1"/>
        <w:shd w:val="clear" w:color="auto" w:fill="8DB3E2" w:themeFill="text2" w:themeFillTint="66"/>
      </w:pPr>
      <w:r>
        <w:lastRenderedPageBreak/>
        <w:t>APORTE DE CONTRAPARTIDA</w:t>
      </w:r>
    </w:p>
    <w:p w:rsidR="00963B93" w:rsidRPr="00FC25C5" w:rsidRDefault="00963B93" w:rsidP="002E6727">
      <w:pPr>
        <w:keepNext/>
        <w:rPr>
          <w:lang w:val="es-ES_tradnl"/>
        </w:rPr>
      </w:pPr>
      <w:r>
        <w:rPr>
          <w:lang w:val="es-ES_tradnl"/>
        </w:rPr>
        <w:t xml:space="preserve">En caso de preverse aporte de contrapartida, </w:t>
      </w:r>
      <w:r w:rsidR="008A5AEE">
        <w:rPr>
          <w:lang w:val="es-ES_tradnl"/>
        </w:rPr>
        <w:t>explicitar</w:t>
      </w:r>
      <w:r>
        <w:rPr>
          <w:lang w:val="es-ES_tradnl"/>
        </w:rPr>
        <w:t xml:space="preserve"> si se trata de aporte </w:t>
      </w:r>
      <w:r w:rsidR="008A5AEE">
        <w:rPr>
          <w:lang w:val="es-ES_tradnl"/>
        </w:rPr>
        <w:t xml:space="preserve">financiero </w:t>
      </w:r>
      <w:r>
        <w:rPr>
          <w:lang w:val="es-ES_tradnl"/>
        </w:rPr>
        <w:t xml:space="preserve">incremental </w:t>
      </w:r>
      <w:r w:rsidR="00D56AC4">
        <w:rPr>
          <w:lang w:val="es-ES_tradnl"/>
        </w:rPr>
        <w:t>y/</w:t>
      </w:r>
      <w:r>
        <w:rPr>
          <w:lang w:val="es-ES_tradnl"/>
        </w:rPr>
        <w:t>o en especie</w:t>
      </w:r>
      <w:r w:rsidR="008A5AEE">
        <w:rPr>
          <w:lang w:val="es-ES_tradnl"/>
        </w:rPr>
        <w:t>, y ampliar acerca de su composición</w:t>
      </w:r>
      <w:r>
        <w:rPr>
          <w:lang w:val="es-ES_tradnl"/>
        </w:rPr>
        <w:t>.</w:t>
      </w:r>
    </w:p>
    <w:tbl>
      <w:tblPr>
        <w:tblStyle w:val="Tablaconcuadrcula"/>
        <w:tblW w:w="0" w:type="auto"/>
        <w:tblLook w:val="04A0"/>
      </w:tblPr>
      <w:tblGrid>
        <w:gridCol w:w="9213"/>
      </w:tblGrid>
      <w:tr w:rsidR="00963B93" w:rsidRPr="00142CA5" w:rsidTr="00837118">
        <w:tc>
          <w:tcPr>
            <w:tcW w:w="9213" w:type="dxa"/>
          </w:tcPr>
          <w:p w:rsidR="00901716" w:rsidRPr="00901716" w:rsidRDefault="00901716" w:rsidP="00901716">
            <w:pPr>
              <w:pStyle w:val="ANEXO"/>
              <w:numPr>
                <w:ilvl w:val="0"/>
                <w:numId w:val="0"/>
              </w:numPr>
              <w:spacing w:before="200"/>
              <w:ind w:left="425" w:hanging="425"/>
              <w:rPr>
                <w:b w:val="0"/>
              </w:rPr>
            </w:pPr>
          </w:p>
          <w:p w:rsidR="00901716" w:rsidRDefault="00901716" w:rsidP="00901716">
            <w:pPr>
              <w:pStyle w:val="ANEXO"/>
              <w:numPr>
                <w:ilvl w:val="0"/>
                <w:numId w:val="0"/>
              </w:numPr>
              <w:spacing w:before="200"/>
              <w:ind w:left="425" w:hanging="425"/>
              <w:rPr>
                <w:b w:val="0"/>
              </w:rPr>
            </w:pPr>
          </w:p>
          <w:p w:rsidR="00A539E4" w:rsidRDefault="00A539E4" w:rsidP="00901716">
            <w:pPr>
              <w:pStyle w:val="ANEXO"/>
              <w:numPr>
                <w:ilvl w:val="0"/>
                <w:numId w:val="0"/>
              </w:numPr>
              <w:spacing w:before="200"/>
              <w:ind w:left="425" w:hanging="425"/>
              <w:rPr>
                <w:b w:val="0"/>
              </w:rPr>
            </w:pPr>
          </w:p>
          <w:p w:rsidR="00A539E4" w:rsidRDefault="00A539E4" w:rsidP="00901716">
            <w:pPr>
              <w:pStyle w:val="ANEXO"/>
              <w:numPr>
                <w:ilvl w:val="0"/>
                <w:numId w:val="0"/>
              </w:numPr>
              <w:spacing w:before="200"/>
              <w:ind w:left="425" w:hanging="425"/>
              <w:rPr>
                <w:b w:val="0"/>
              </w:rPr>
            </w:pPr>
          </w:p>
          <w:p w:rsidR="00A539E4" w:rsidRPr="00901716" w:rsidRDefault="00A539E4" w:rsidP="00901716">
            <w:pPr>
              <w:pStyle w:val="ANEXO"/>
              <w:numPr>
                <w:ilvl w:val="0"/>
                <w:numId w:val="0"/>
              </w:numPr>
              <w:spacing w:before="200"/>
              <w:ind w:left="425" w:hanging="425"/>
              <w:rPr>
                <w:b w:val="0"/>
              </w:rPr>
            </w:pPr>
          </w:p>
          <w:p w:rsidR="00901716" w:rsidRPr="00901716" w:rsidRDefault="00901716" w:rsidP="00901716">
            <w:pPr>
              <w:pStyle w:val="ANEXO"/>
              <w:numPr>
                <w:ilvl w:val="0"/>
                <w:numId w:val="0"/>
              </w:numPr>
              <w:spacing w:before="200"/>
              <w:ind w:left="425" w:hanging="425"/>
              <w:rPr>
                <w:b w:val="0"/>
              </w:rPr>
            </w:pPr>
          </w:p>
          <w:p w:rsidR="00901716" w:rsidRPr="00901716" w:rsidRDefault="00901716" w:rsidP="00901716">
            <w:pPr>
              <w:pStyle w:val="ANEXO"/>
              <w:numPr>
                <w:ilvl w:val="0"/>
                <w:numId w:val="0"/>
              </w:numPr>
              <w:spacing w:before="200"/>
              <w:ind w:left="425" w:hanging="425"/>
              <w:rPr>
                <w:b w:val="0"/>
              </w:rPr>
            </w:pPr>
          </w:p>
          <w:p w:rsidR="00901716" w:rsidRPr="00901716" w:rsidRDefault="00901716" w:rsidP="00901716">
            <w:pPr>
              <w:pStyle w:val="ANEXO"/>
              <w:numPr>
                <w:ilvl w:val="0"/>
                <w:numId w:val="0"/>
              </w:numPr>
              <w:spacing w:before="200"/>
              <w:ind w:left="425" w:hanging="425"/>
              <w:rPr>
                <w:b w:val="0"/>
              </w:rPr>
            </w:pPr>
          </w:p>
          <w:p w:rsidR="00901716" w:rsidRPr="00901716" w:rsidRDefault="00901716" w:rsidP="00901716">
            <w:pPr>
              <w:pStyle w:val="ANEXO"/>
              <w:numPr>
                <w:ilvl w:val="0"/>
                <w:numId w:val="0"/>
              </w:numPr>
              <w:spacing w:before="200"/>
              <w:ind w:left="425" w:hanging="425"/>
              <w:rPr>
                <w:b w:val="0"/>
              </w:rPr>
            </w:pPr>
          </w:p>
          <w:p w:rsidR="00963B93" w:rsidRPr="0052614D" w:rsidRDefault="00963B93" w:rsidP="00837118">
            <w:pPr>
              <w:rPr>
                <w:highlight w:val="yellow"/>
                <w:lang w:val="es-ES"/>
              </w:rPr>
            </w:pPr>
          </w:p>
        </w:tc>
      </w:tr>
    </w:tbl>
    <w:p w:rsidR="008A5AEE" w:rsidRPr="00B654B6" w:rsidRDefault="008A5AEE" w:rsidP="00F9203C">
      <w:pPr>
        <w:pStyle w:val="Ttulo1"/>
        <w:shd w:val="clear" w:color="auto" w:fill="8DB3E2" w:themeFill="text2" w:themeFillTint="66"/>
        <w:rPr>
          <w:lang w:val="es-ES"/>
        </w:rPr>
      </w:pPr>
      <w:r w:rsidRPr="00B654B6">
        <w:rPr>
          <w:lang w:val="es-ES"/>
        </w:rPr>
        <w:t>RIESGOS IDENTIFICADOS Y ESTRATEGIA DE MITIGACIÓN</w:t>
      </w:r>
    </w:p>
    <w:p w:rsidR="008A5AEE" w:rsidRPr="00FC25C5" w:rsidRDefault="008A5AEE" w:rsidP="002E6727">
      <w:pPr>
        <w:keepNext/>
        <w:rPr>
          <w:lang w:val="es-ES_tradnl"/>
        </w:rPr>
      </w:pPr>
      <w:r>
        <w:rPr>
          <w:lang w:val="es-ES_tradnl"/>
        </w:rPr>
        <w:t>Identificar los riesgos operativos, de crédito y de mercado, entre otros, y su plan de mitigación.</w:t>
      </w:r>
    </w:p>
    <w:tbl>
      <w:tblPr>
        <w:tblStyle w:val="Tablaconcuadrcula"/>
        <w:tblW w:w="0" w:type="auto"/>
        <w:tblLook w:val="04A0"/>
      </w:tblPr>
      <w:tblGrid>
        <w:gridCol w:w="9213"/>
      </w:tblGrid>
      <w:tr w:rsidR="008A5AEE" w:rsidRPr="00142CA5" w:rsidTr="00837118">
        <w:tc>
          <w:tcPr>
            <w:tcW w:w="9213" w:type="dxa"/>
          </w:tcPr>
          <w:p w:rsidR="00901716" w:rsidRPr="00901716" w:rsidRDefault="00901716" w:rsidP="00901716">
            <w:pPr>
              <w:pStyle w:val="ANEXO"/>
              <w:numPr>
                <w:ilvl w:val="0"/>
                <w:numId w:val="0"/>
              </w:numPr>
              <w:spacing w:before="200"/>
              <w:ind w:left="425" w:hanging="425"/>
              <w:rPr>
                <w:b w:val="0"/>
              </w:rPr>
            </w:pPr>
          </w:p>
          <w:p w:rsidR="00901716" w:rsidRPr="00901716" w:rsidRDefault="00901716" w:rsidP="00901716">
            <w:pPr>
              <w:pStyle w:val="ANEXO"/>
              <w:numPr>
                <w:ilvl w:val="0"/>
                <w:numId w:val="0"/>
              </w:numPr>
              <w:spacing w:before="200"/>
              <w:ind w:left="425" w:hanging="425"/>
              <w:rPr>
                <w:b w:val="0"/>
              </w:rPr>
            </w:pPr>
          </w:p>
          <w:p w:rsidR="00901716" w:rsidRPr="00901716" w:rsidRDefault="00901716" w:rsidP="00901716">
            <w:pPr>
              <w:pStyle w:val="ANEXO"/>
              <w:numPr>
                <w:ilvl w:val="0"/>
                <w:numId w:val="0"/>
              </w:numPr>
              <w:spacing w:before="200"/>
              <w:ind w:left="425" w:hanging="425"/>
              <w:rPr>
                <w:b w:val="0"/>
              </w:rPr>
            </w:pPr>
          </w:p>
          <w:p w:rsidR="00901716" w:rsidRPr="00901716" w:rsidRDefault="00901716" w:rsidP="00901716">
            <w:pPr>
              <w:pStyle w:val="ANEXO"/>
              <w:numPr>
                <w:ilvl w:val="0"/>
                <w:numId w:val="0"/>
              </w:numPr>
              <w:spacing w:before="200"/>
              <w:ind w:left="425" w:hanging="425"/>
              <w:rPr>
                <w:b w:val="0"/>
              </w:rPr>
            </w:pPr>
          </w:p>
          <w:p w:rsidR="00901716" w:rsidRPr="00901716" w:rsidRDefault="00901716" w:rsidP="00901716">
            <w:pPr>
              <w:pStyle w:val="ANEXO"/>
              <w:numPr>
                <w:ilvl w:val="0"/>
                <w:numId w:val="0"/>
              </w:numPr>
              <w:spacing w:before="200"/>
              <w:ind w:left="425" w:hanging="425"/>
              <w:rPr>
                <w:b w:val="0"/>
              </w:rPr>
            </w:pPr>
          </w:p>
          <w:p w:rsidR="00901716" w:rsidRDefault="00901716" w:rsidP="00901716">
            <w:pPr>
              <w:pStyle w:val="ANEXO"/>
              <w:numPr>
                <w:ilvl w:val="0"/>
                <w:numId w:val="0"/>
              </w:numPr>
              <w:spacing w:before="200"/>
              <w:ind w:left="425" w:hanging="425"/>
              <w:rPr>
                <w:b w:val="0"/>
              </w:rPr>
            </w:pPr>
          </w:p>
          <w:p w:rsidR="00A539E4" w:rsidRDefault="00A539E4" w:rsidP="00901716">
            <w:pPr>
              <w:pStyle w:val="ANEXO"/>
              <w:numPr>
                <w:ilvl w:val="0"/>
                <w:numId w:val="0"/>
              </w:numPr>
              <w:spacing w:before="200"/>
              <w:ind w:left="425" w:hanging="425"/>
              <w:rPr>
                <w:b w:val="0"/>
              </w:rPr>
            </w:pPr>
          </w:p>
          <w:p w:rsidR="00A539E4" w:rsidRDefault="00A539E4" w:rsidP="00901716">
            <w:pPr>
              <w:pStyle w:val="ANEXO"/>
              <w:numPr>
                <w:ilvl w:val="0"/>
                <w:numId w:val="0"/>
              </w:numPr>
              <w:spacing w:before="200"/>
              <w:ind w:left="425" w:hanging="425"/>
              <w:rPr>
                <w:b w:val="0"/>
              </w:rPr>
            </w:pPr>
          </w:p>
          <w:p w:rsidR="00A539E4" w:rsidRDefault="00A539E4" w:rsidP="00901716">
            <w:pPr>
              <w:pStyle w:val="ANEXO"/>
              <w:numPr>
                <w:ilvl w:val="0"/>
                <w:numId w:val="0"/>
              </w:numPr>
              <w:spacing w:before="200"/>
              <w:ind w:left="425" w:hanging="425"/>
              <w:rPr>
                <w:b w:val="0"/>
              </w:rPr>
            </w:pPr>
          </w:p>
          <w:p w:rsidR="00A539E4" w:rsidRPr="00901716" w:rsidRDefault="00A539E4" w:rsidP="00901716">
            <w:pPr>
              <w:pStyle w:val="ANEXO"/>
              <w:numPr>
                <w:ilvl w:val="0"/>
                <w:numId w:val="0"/>
              </w:numPr>
              <w:spacing w:before="200"/>
              <w:ind w:left="425" w:hanging="425"/>
              <w:rPr>
                <w:b w:val="0"/>
              </w:rPr>
            </w:pPr>
          </w:p>
          <w:p w:rsidR="008A5AEE" w:rsidRPr="0052614D" w:rsidRDefault="008A5AEE" w:rsidP="00837118">
            <w:pPr>
              <w:rPr>
                <w:highlight w:val="yellow"/>
                <w:lang w:val="es-ES"/>
              </w:rPr>
            </w:pPr>
          </w:p>
        </w:tc>
      </w:tr>
    </w:tbl>
    <w:p w:rsidR="006762C8" w:rsidRPr="00F9203C" w:rsidRDefault="006762C8" w:rsidP="006762C8">
      <w:pPr>
        <w:pStyle w:val="Ttulo1"/>
        <w:shd w:val="clear" w:color="auto" w:fill="8DB3E2" w:themeFill="text2" w:themeFillTint="66"/>
        <w:rPr>
          <w:lang w:val="es-ES"/>
        </w:rPr>
      </w:pPr>
      <w:r w:rsidRPr="00F9203C">
        <w:rPr>
          <w:lang w:val="es-ES"/>
        </w:rPr>
        <w:lastRenderedPageBreak/>
        <w:t>PLAN DE DESEMBOLSOS DE LOS RECURSOS NO REEMBOLSABLES PES</w:t>
      </w:r>
    </w:p>
    <w:p w:rsidR="006762C8" w:rsidRDefault="006762C8" w:rsidP="006762C8">
      <w:pPr>
        <w:keepNext/>
        <w:rPr>
          <w:i/>
          <w:lang w:val="es-ES_tradnl"/>
        </w:rPr>
      </w:pPr>
      <w:r w:rsidRPr="00F9203C">
        <w:rPr>
          <w:i/>
          <w:lang w:val="es-ES_tradnl"/>
        </w:rPr>
        <w:t xml:space="preserve">Debe definirse en qué momento se </w:t>
      </w:r>
      <w:r>
        <w:rPr>
          <w:i/>
          <w:lang w:val="es-ES_tradnl"/>
        </w:rPr>
        <w:t xml:space="preserve">propone </w:t>
      </w:r>
      <w:r w:rsidRPr="00F9203C">
        <w:rPr>
          <w:i/>
          <w:lang w:val="es-ES_tradnl"/>
        </w:rPr>
        <w:t>recib</w:t>
      </w:r>
      <w:r>
        <w:rPr>
          <w:i/>
          <w:lang w:val="es-ES_tradnl"/>
        </w:rPr>
        <w:t>ir</w:t>
      </w:r>
      <w:r w:rsidRPr="00F9203C">
        <w:rPr>
          <w:i/>
          <w:lang w:val="es-ES_tradnl"/>
        </w:rPr>
        <w:t xml:space="preserve"> los fondos </w:t>
      </w:r>
      <w:r>
        <w:rPr>
          <w:i/>
          <w:lang w:val="es-ES_tradnl"/>
        </w:rPr>
        <w:t xml:space="preserve">no reembolsables </w:t>
      </w:r>
      <w:r w:rsidRPr="00F9203C">
        <w:rPr>
          <w:i/>
          <w:lang w:val="es-ES_tradnl"/>
        </w:rPr>
        <w:t>del Programa, qu</w:t>
      </w:r>
      <w:r>
        <w:rPr>
          <w:i/>
          <w:lang w:val="es-ES_tradnl"/>
        </w:rPr>
        <w:t>é</w:t>
      </w:r>
      <w:r w:rsidRPr="00F9203C">
        <w:rPr>
          <w:i/>
          <w:lang w:val="es-ES_tradnl"/>
        </w:rPr>
        <w:t xml:space="preserve"> metas deben estar alcanzadas a ese momento y cómo se verifican.</w:t>
      </w:r>
      <w:r>
        <w:rPr>
          <w:i/>
          <w:lang w:val="es-ES_tradnl"/>
        </w:rPr>
        <w:t xml:space="preserve"> Las metas deben estar alineadas con los indicadores propuestos </w:t>
      </w:r>
      <w:r w:rsidR="00777BDD">
        <w:rPr>
          <w:i/>
          <w:lang w:val="es-ES_tradnl"/>
        </w:rPr>
        <w:t xml:space="preserve">y la estrategia </w:t>
      </w:r>
      <w:r w:rsidR="00595E2D">
        <w:rPr>
          <w:i/>
          <w:lang w:val="es-ES_tradnl"/>
        </w:rPr>
        <w:t xml:space="preserve">de ejecución identificada en la </w:t>
      </w:r>
      <w:r w:rsidR="00777BDD">
        <w:rPr>
          <w:i/>
          <w:lang w:val="es-ES_tradnl"/>
        </w:rPr>
        <w:t>sección 4.</w:t>
      </w:r>
    </w:p>
    <w:tbl>
      <w:tblPr>
        <w:tblStyle w:val="Tablaconcuadrcula"/>
        <w:tblW w:w="0" w:type="auto"/>
        <w:tblLook w:val="04A0"/>
      </w:tblPr>
      <w:tblGrid>
        <w:gridCol w:w="959"/>
        <w:gridCol w:w="1276"/>
        <w:gridCol w:w="3685"/>
        <w:gridCol w:w="2126"/>
        <w:gridCol w:w="1165"/>
      </w:tblGrid>
      <w:tr w:rsidR="006762C8" w:rsidRPr="00F9203C" w:rsidTr="008640C5">
        <w:tc>
          <w:tcPr>
            <w:tcW w:w="2235" w:type="dxa"/>
            <w:gridSpan w:val="2"/>
            <w:shd w:val="clear" w:color="auto" w:fill="D9D9D9" w:themeFill="background1" w:themeFillShade="D9"/>
            <w:vAlign w:val="center"/>
          </w:tcPr>
          <w:p w:rsidR="006762C8" w:rsidRPr="00F9203C" w:rsidRDefault="006762C8" w:rsidP="008640C5">
            <w:pPr>
              <w:keepNext/>
              <w:jc w:val="center"/>
              <w:rPr>
                <w:b/>
                <w:lang w:val="es-ES_tradnl"/>
              </w:rPr>
            </w:pPr>
            <w:r w:rsidRPr="00F9203C">
              <w:rPr>
                <w:b/>
                <w:lang w:val="es-ES_tradnl"/>
              </w:rPr>
              <w:t>Desembolso PES</w:t>
            </w:r>
          </w:p>
        </w:tc>
        <w:tc>
          <w:tcPr>
            <w:tcW w:w="3685" w:type="dxa"/>
            <w:vMerge w:val="restart"/>
            <w:shd w:val="clear" w:color="auto" w:fill="D9D9D9" w:themeFill="background1" w:themeFillShade="D9"/>
            <w:vAlign w:val="center"/>
          </w:tcPr>
          <w:p w:rsidR="006762C8" w:rsidRPr="00F9203C" w:rsidRDefault="006762C8" w:rsidP="008640C5">
            <w:pPr>
              <w:keepNext/>
              <w:jc w:val="center"/>
              <w:rPr>
                <w:b/>
                <w:lang w:val="es-ES_tradnl"/>
              </w:rPr>
            </w:pPr>
            <w:r w:rsidRPr="00F9203C">
              <w:rPr>
                <w:b/>
                <w:lang w:val="es-ES_tradnl"/>
              </w:rPr>
              <w:t>Metas por Desembolso</w:t>
            </w:r>
          </w:p>
        </w:tc>
        <w:tc>
          <w:tcPr>
            <w:tcW w:w="2126" w:type="dxa"/>
            <w:vMerge w:val="restart"/>
            <w:shd w:val="clear" w:color="auto" w:fill="D9D9D9" w:themeFill="background1" w:themeFillShade="D9"/>
            <w:vAlign w:val="center"/>
          </w:tcPr>
          <w:p w:rsidR="006762C8" w:rsidRPr="00F9203C" w:rsidRDefault="006762C8" w:rsidP="008640C5">
            <w:pPr>
              <w:keepNext/>
              <w:jc w:val="center"/>
              <w:rPr>
                <w:b/>
                <w:lang w:val="es-ES_tradnl"/>
              </w:rPr>
            </w:pPr>
            <w:r w:rsidRPr="00F9203C">
              <w:rPr>
                <w:b/>
                <w:lang w:val="es-ES_tradnl"/>
              </w:rPr>
              <w:t>Verificadores</w:t>
            </w:r>
          </w:p>
        </w:tc>
        <w:tc>
          <w:tcPr>
            <w:tcW w:w="1165" w:type="dxa"/>
            <w:vMerge w:val="restart"/>
            <w:shd w:val="clear" w:color="auto" w:fill="D9D9D9" w:themeFill="background1" w:themeFillShade="D9"/>
            <w:vAlign w:val="center"/>
          </w:tcPr>
          <w:p w:rsidR="006762C8" w:rsidRPr="00F9203C" w:rsidRDefault="006762C8" w:rsidP="008640C5">
            <w:pPr>
              <w:keepNext/>
              <w:jc w:val="center"/>
              <w:rPr>
                <w:b/>
                <w:lang w:val="es-ES_tradnl"/>
              </w:rPr>
            </w:pPr>
            <w:r w:rsidRPr="00F9203C">
              <w:rPr>
                <w:b/>
                <w:lang w:val="es-ES_tradnl"/>
              </w:rPr>
              <w:t>Fecha estimada</w:t>
            </w:r>
          </w:p>
        </w:tc>
      </w:tr>
      <w:tr w:rsidR="006762C8" w:rsidRPr="00F9203C" w:rsidTr="008640C5">
        <w:tc>
          <w:tcPr>
            <w:tcW w:w="959" w:type="dxa"/>
            <w:shd w:val="clear" w:color="auto" w:fill="D9D9D9" w:themeFill="background1" w:themeFillShade="D9"/>
            <w:vAlign w:val="center"/>
          </w:tcPr>
          <w:p w:rsidR="006762C8" w:rsidRPr="00F9203C" w:rsidRDefault="006762C8" w:rsidP="008640C5">
            <w:pPr>
              <w:keepNext/>
              <w:jc w:val="center"/>
              <w:rPr>
                <w:b/>
                <w:lang w:val="es-ES_tradnl"/>
              </w:rPr>
            </w:pPr>
            <w:r w:rsidRPr="00F9203C">
              <w:rPr>
                <w:b/>
                <w:lang w:val="es-ES_tradnl"/>
              </w:rPr>
              <w:t>Nº</w:t>
            </w:r>
          </w:p>
        </w:tc>
        <w:tc>
          <w:tcPr>
            <w:tcW w:w="1276" w:type="dxa"/>
            <w:shd w:val="clear" w:color="auto" w:fill="D9D9D9" w:themeFill="background1" w:themeFillShade="D9"/>
            <w:vAlign w:val="center"/>
          </w:tcPr>
          <w:p w:rsidR="006762C8" w:rsidRPr="00F9203C" w:rsidRDefault="006762C8" w:rsidP="008640C5">
            <w:pPr>
              <w:keepNext/>
              <w:jc w:val="center"/>
              <w:rPr>
                <w:b/>
                <w:lang w:val="es-ES_tradnl"/>
              </w:rPr>
            </w:pPr>
          </w:p>
        </w:tc>
        <w:tc>
          <w:tcPr>
            <w:tcW w:w="3685" w:type="dxa"/>
            <w:vMerge/>
            <w:shd w:val="clear" w:color="auto" w:fill="DDD9C3" w:themeFill="background2" w:themeFillShade="E6"/>
            <w:vAlign w:val="center"/>
          </w:tcPr>
          <w:p w:rsidR="006762C8" w:rsidRPr="00F9203C" w:rsidRDefault="006762C8" w:rsidP="008640C5">
            <w:pPr>
              <w:keepNext/>
              <w:jc w:val="center"/>
              <w:rPr>
                <w:b/>
                <w:lang w:val="es-ES_tradnl"/>
              </w:rPr>
            </w:pPr>
          </w:p>
        </w:tc>
        <w:tc>
          <w:tcPr>
            <w:tcW w:w="2126" w:type="dxa"/>
            <w:vMerge/>
            <w:shd w:val="clear" w:color="auto" w:fill="DDD9C3" w:themeFill="background2" w:themeFillShade="E6"/>
            <w:vAlign w:val="center"/>
          </w:tcPr>
          <w:p w:rsidR="006762C8" w:rsidRPr="00F9203C" w:rsidRDefault="006762C8" w:rsidP="008640C5">
            <w:pPr>
              <w:keepNext/>
              <w:jc w:val="center"/>
              <w:rPr>
                <w:b/>
                <w:lang w:val="es-ES_tradnl"/>
              </w:rPr>
            </w:pPr>
          </w:p>
        </w:tc>
        <w:tc>
          <w:tcPr>
            <w:tcW w:w="1165" w:type="dxa"/>
            <w:vMerge/>
            <w:shd w:val="clear" w:color="auto" w:fill="DDD9C3" w:themeFill="background2" w:themeFillShade="E6"/>
            <w:vAlign w:val="center"/>
          </w:tcPr>
          <w:p w:rsidR="006762C8" w:rsidRPr="00F9203C" w:rsidRDefault="006762C8" w:rsidP="008640C5">
            <w:pPr>
              <w:keepNext/>
              <w:jc w:val="center"/>
              <w:rPr>
                <w:b/>
                <w:lang w:val="es-ES_tradnl"/>
              </w:rPr>
            </w:pPr>
          </w:p>
        </w:tc>
      </w:tr>
      <w:tr w:rsidR="006762C8" w:rsidTr="008640C5">
        <w:tc>
          <w:tcPr>
            <w:tcW w:w="959" w:type="dxa"/>
          </w:tcPr>
          <w:p w:rsidR="006762C8" w:rsidRDefault="006762C8" w:rsidP="008640C5">
            <w:pPr>
              <w:keepNext/>
              <w:rPr>
                <w:lang w:val="es-ES_tradnl"/>
              </w:rPr>
            </w:pPr>
            <w:r>
              <w:rPr>
                <w:lang w:val="es-ES_tradnl"/>
              </w:rPr>
              <w:t>1</w:t>
            </w:r>
          </w:p>
        </w:tc>
        <w:tc>
          <w:tcPr>
            <w:tcW w:w="1276" w:type="dxa"/>
          </w:tcPr>
          <w:p w:rsidR="006762C8" w:rsidRDefault="006762C8" w:rsidP="008640C5">
            <w:pPr>
              <w:keepNext/>
              <w:rPr>
                <w:lang w:val="es-ES_tradnl"/>
              </w:rPr>
            </w:pPr>
          </w:p>
        </w:tc>
        <w:tc>
          <w:tcPr>
            <w:tcW w:w="3685" w:type="dxa"/>
          </w:tcPr>
          <w:p w:rsidR="006762C8" w:rsidRDefault="006762C8" w:rsidP="008640C5">
            <w:pPr>
              <w:keepNext/>
              <w:rPr>
                <w:lang w:val="es-ES_tradnl"/>
              </w:rPr>
            </w:pPr>
          </w:p>
        </w:tc>
        <w:tc>
          <w:tcPr>
            <w:tcW w:w="2126" w:type="dxa"/>
          </w:tcPr>
          <w:p w:rsidR="006762C8" w:rsidRDefault="006762C8" w:rsidP="008640C5">
            <w:pPr>
              <w:keepNext/>
              <w:rPr>
                <w:lang w:val="es-ES_tradnl"/>
              </w:rPr>
            </w:pPr>
          </w:p>
        </w:tc>
        <w:tc>
          <w:tcPr>
            <w:tcW w:w="1165" w:type="dxa"/>
          </w:tcPr>
          <w:p w:rsidR="006762C8" w:rsidRDefault="006762C8" w:rsidP="008640C5">
            <w:pPr>
              <w:keepNext/>
              <w:rPr>
                <w:lang w:val="es-ES_tradnl"/>
              </w:rPr>
            </w:pPr>
          </w:p>
        </w:tc>
      </w:tr>
      <w:tr w:rsidR="006762C8" w:rsidTr="008640C5">
        <w:tc>
          <w:tcPr>
            <w:tcW w:w="959" w:type="dxa"/>
          </w:tcPr>
          <w:p w:rsidR="006762C8" w:rsidRDefault="006762C8" w:rsidP="008640C5">
            <w:pPr>
              <w:keepNext/>
              <w:rPr>
                <w:lang w:val="es-ES_tradnl"/>
              </w:rPr>
            </w:pPr>
          </w:p>
        </w:tc>
        <w:tc>
          <w:tcPr>
            <w:tcW w:w="1276" w:type="dxa"/>
          </w:tcPr>
          <w:p w:rsidR="006762C8" w:rsidRDefault="006762C8" w:rsidP="008640C5">
            <w:pPr>
              <w:keepNext/>
              <w:rPr>
                <w:lang w:val="es-ES_tradnl"/>
              </w:rPr>
            </w:pPr>
          </w:p>
        </w:tc>
        <w:tc>
          <w:tcPr>
            <w:tcW w:w="3685" w:type="dxa"/>
          </w:tcPr>
          <w:p w:rsidR="006762C8" w:rsidRDefault="006762C8" w:rsidP="008640C5">
            <w:pPr>
              <w:keepNext/>
              <w:rPr>
                <w:lang w:val="es-ES_tradnl"/>
              </w:rPr>
            </w:pPr>
          </w:p>
        </w:tc>
        <w:tc>
          <w:tcPr>
            <w:tcW w:w="2126" w:type="dxa"/>
          </w:tcPr>
          <w:p w:rsidR="006762C8" w:rsidRDefault="006762C8" w:rsidP="008640C5">
            <w:pPr>
              <w:keepNext/>
              <w:rPr>
                <w:lang w:val="es-ES_tradnl"/>
              </w:rPr>
            </w:pPr>
          </w:p>
        </w:tc>
        <w:tc>
          <w:tcPr>
            <w:tcW w:w="1165" w:type="dxa"/>
          </w:tcPr>
          <w:p w:rsidR="006762C8" w:rsidRDefault="006762C8" w:rsidP="008640C5">
            <w:pPr>
              <w:keepNext/>
              <w:rPr>
                <w:lang w:val="es-ES_tradnl"/>
              </w:rPr>
            </w:pPr>
          </w:p>
        </w:tc>
      </w:tr>
      <w:tr w:rsidR="006762C8" w:rsidTr="008640C5">
        <w:tc>
          <w:tcPr>
            <w:tcW w:w="959" w:type="dxa"/>
          </w:tcPr>
          <w:p w:rsidR="006762C8" w:rsidRDefault="006762C8" w:rsidP="008640C5">
            <w:pPr>
              <w:keepNext/>
              <w:rPr>
                <w:lang w:val="es-ES_tradnl"/>
              </w:rPr>
            </w:pPr>
          </w:p>
        </w:tc>
        <w:tc>
          <w:tcPr>
            <w:tcW w:w="1276" w:type="dxa"/>
          </w:tcPr>
          <w:p w:rsidR="006762C8" w:rsidRDefault="006762C8" w:rsidP="008640C5">
            <w:pPr>
              <w:keepNext/>
              <w:rPr>
                <w:lang w:val="es-ES_tradnl"/>
              </w:rPr>
            </w:pPr>
          </w:p>
        </w:tc>
        <w:tc>
          <w:tcPr>
            <w:tcW w:w="3685" w:type="dxa"/>
          </w:tcPr>
          <w:p w:rsidR="006762C8" w:rsidRDefault="006762C8" w:rsidP="008640C5">
            <w:pPr>
              <w:keepNext/>
              <w:rPr>
                <w:lang w:val="es-ES_tradnl"/>
              </w:rPr>
            </w:pPr>
          </w:p>
        </w:tc>
        <w:tc>
          <w:tcPr>
            <w:tcW w:w="2126" w:type="dxa"/>
          </w:tcPr>
          <w:p w:rsidR="006762C8" w:rsidRDefault="006762C8" w:rsidP="008640C5">
            <w:pPr>
              <w:keepNext/>
              <w:rPr>
                <w:lang w:val="es-ES_tradnl"/>
              </w:rPr>
            </w:pPr>
          </w:p>
        </w:tc>
        <w:tc>
          <w:tcPr>
            <w:tcW w:w="1165" w:type="dxa"/>
          </w:tcPr>
          <w:p w:rsidR="006762C8" w:rsidRDefault="006762C8" w:rsidP="008640C5">
            <w:pPr>
              <w:keepNext/>
              <w:rPr>
                <w:lang w:val="es-ES_tradnl"/>
              </w:rPr>
            </w:pPr>
          </w:p>
        </w:tc>
      </w:tr>
      <w:tr w:rsidR="006762C8" w:rsidRPr="00F9203C" w:rsidTr="008640C5">
        <w:tc>
          <w:tcPr>
            <w:tcW w:w="959" w:type="dxa"/>
          </w:tcPr>
          <w:p w:rsidR="006762C8" w:rsidRPr="00F9203C" w:rsidRDefault="006762C8" w:rsidP="008640C5">
            <w:pPr>
              <w:keepNext/>
              <w:rPr>
                <w:b/>
                <w:lang w:val="es-ES_tradnl"/>
              </w:rPr>
            </w:pPr>
            <w:r w:rsidRPr="00F9203C">
              <w:rPr>
                <w:b/>
                <w:lang w:val="es-ES_tradnl"/>
              </w:rPr>
              <w:t>Total</w:t>
            </w:r>
          </w:p>
        </w:tc>
        <w:tc>
          <w:tcPr>
            <w:tcW w:w="1276" w:type="dxa"/>
          </w:tcPr>
          <w:p w:rsidR="006762C8" w:rsidRPr="00F9203C" w:rsidRDefault="006762C8" w:rsidP="008640C5">
            <w:pPr>
              <w:keepNext/>
              <w:rPr>
                <w:b/>
                <w:lang w:val="es-ES_tradnl"/>
              </w:rPr>
            </w:pPr>
          </w:p>
        </w:tc>
        <w:tc>
          <w:tcPr>
            <w:tcW w:w="3685" w:type="dxa"/>
          </w:tcPr>
          <w:p w:rsidR="006762C8" w:rsidRPr="00F9203C" w:rsidRDefault="006762C8" w:rsidP="008640C5">
            <w:pPr>
              <w:keepNext/>
              <w:rPr>
                <w:b/>
                <w:lang w:val="es-ES_tradnl"/>
              </w:rPr>
            </w:pPr>
          </w:p>
        </w:tc>
        <w:tc>
          <w:tcPr>
            <w:tcW w:w="2126" w:type="dxa"/>
          </w:tcPr>
          <w:p w:rsidR="006762C8" w:rsidRPr="00F9203C" w:rsidRDefault="006762C8" w:rsidP="008640C5">
            <w:pPr>
              <w:keepNext/>
              <w:rPr>
                <w:b/>
                <w:lang w:val="es-ES_tradnl"/>
              </w:rPr>
            </w:pPr>
          </w:p>
        </w:tc>
        <w:tc>
          <w:tcPr>
            <w:tcW w:w="1165" w:type="dxa"/>
          </w:tcPr>
          <w:p w:rsidR="006762C8" w:rsidRPr="00F9203C" w:rsidRDefault="006762C8" w:rsidP="008640C5">
            <w:pPr>
              <w:keepNext/>
              <w:rPr>
                <w:b/>
                <w:lang w:val="es-ES_tradnl"/>
              </w:rPr>
            </w:pPr>
          </w:p>
        </w:tc>
      </w:tr>
    </w:tbl>
    <w:p w:rsidR="009B5645" w:rsidRPr="00F9203C" w:rsidRDefault="009B5645" w:rsidP="009B5645">
      <w:pPr>
        <w:pStyle w:val="Ttulo1"/>
        <w:shd w:val="clear" w:color="auto" w:fill="8DB3E2" w:themeFill="text2" w:themeFillTint="66"/>
        <w:rPr>
          <w:lang w:val="es-ES"/>
        </w:rPr>
      </w:pPr>
      <w:r w:rsidRPr="00F9203C">
        <w:rPr>
          <w:lang w:val="es-ES"/>
        </w:rPr>
        <w:t>PLAN DE DESEMBOLSOS DE LOS RECURSOS REEMBOLSABLES PES</w:t>
      </w:r>
    </w:p>
    <w:p w:rsidR="009B5645" w:rsidRDefault="009B5645" w:rsidP="009B5645">
      <w:pPr>
        <w:keepNext/>
        <w:rPr>
          <w:i/>
          <w:lang w:val="es-ES_tradnl"/>
        </w:rPr>
      </w:pPr>
      <w:r w:rsidRPr="00F9203C">
        <w:rPr>
          <w:i/>
          <w:lang w:val="es-ES_tradnl"/>
        </w:rPr>
        <w:t xml:space="preserve">Debe definirse en qué momento se </w:t>
      </w:r>
      <w:r>
        <w:rPr>
          <w:i/>
          <w:lang w:val="es-ES_tradnl"/>
        </w:rPr>
        <w:t xml:space="preserve">propone </w:t>
      </w:r>
      <w:r w:rsidRPr="00F9203C">
        <w:rPr>
          <w:i/>
          <w:lang w:val="es-ES_tradnl"/>
        </w:rPr>
        <w:t>recib</w:t>
      </w:r>
      <w:r>
        <w:rPr>
          <w:i/>
          <w:lang w:val="es-ES_tradnl"/>
        </w:rPr>
        <w:t>ir</w:t>
      </w:r>
      <w:r w:rsidRPr="00F9203C">
        <w:rPr>
          <w:i/>
          <w:lang w:val="es-ES_tradnl"/>
        </w:rPr>
        <w:t xml:space="preserve"> los fondos </w:t>
      </w:r>
      <w:r>
        <w:rPr>
          <w:i/>
          <w:lang w:val="es-ES_tradnl"/>
        </w:rPr>
        <w:t xml:space="preserve">reembolsables </w:t>
      </w:r>
      <w:r w:rsidRPr="00F9203C">
        <w:rPr>
          <w:i/>
          <w:lang w:val="es-ES_tradnl"/>
        </w:rPr>
        <w:t>del Programa, qu</w:t>
      </w:r>
      <w:r>
        <w:rPr>
          <w:i/>
          <w:lang w:val="es-ES_tradnl"/>
        </w:rPr>
        <w:t>é</w:t>
      </w:r>
      <w:r w:rsidRPr="00F9203C">
        <w:rPr>
          <w:i/>
          <w:lang w:val="es-ES_tradnl"/>
        </w:rPr>
        <w:t xml:space="preserve"> metas deben estar alcanzadas a ese momento y cómo se verifican.</w:t>
      </w:r>
      <w:r>
        <w:rPr>
          <w:i/>
          <w:lang w:val="es-ES_tradnl"/>
        </w:rPr>
        <w:t xml:space="preserve"> Las metas deben estar alineadas con los indicadores propuestos y la estrategia de ejecución identificada en la sección 4.</w:t>
      </w:r>
    </w:p>
    <w:tbl>
      <w:tblPr>
        <w:tblStyle w:val="Tablaconcuadrcula"/>
        <w:tblW w:w="0" w:type="auto"/>
        <w:tblLook w:val="04A0"/>
      </w:tblPr>
      <w:tblGrid>
        <w:gridCol w:w="959"/>
        <w:gridCol w:w="1276"/>
        <w:gridCol w:w="3685"/>
        <w:gridCol w:w="2126"/>
        <w:gridCol w:w="1165"/>
      </w:tblGrid>
      <w:tr w:rsidR="009B5645" w:rsidRPr="00F9203C" w:rsidTr="00B74F38">
        <w:tc>
          <w:tcPr>
            <w:tcW w:w="2235" w:type="dxa"/>
            <w:gridSpan w:val="2"/>
            <w:shd w:val="clear" w:color="auto" w:fill="D9D9D9" w:themeFill="background1" w:themeFillShade="D9"/>
            <w:vAlign w:val="center"/>
          </w:tcPr>
          <w:p w:rsidR="009B5645" w:rsidRPr="00F9203C" w:rsidRDefault="009B5645" w:rsidP="00B74F38">
            <w:pPr>
              <w:keepNext/>
              <w:jc w:val="center"/>
              <w:rPr>
                <w:b/>
                <w:lang w:val="es-ES_tradnl"/>
              </w:rPr>
            </w:pPr>
            <w:r w:rsidRPr="00F9203C">
              <w:rPr>
                <w:b/>
                <w:lang w:val="es-ES_tradnl"/>
              </w:rPr>
              <w:t>Desembolso PES</w:t>
            </w:r>
          </w:p>
        </w:tc>
        <w:tc>
          <w:tcPr>
            <w:tcW w:w="3685" w:type="dxa"/>
            <w:vMerge w:val="restart"/>
            <w:shd w:val="clear" w:color="auto" w:fill="D9D9D9" w:themeFill="background1" w:themeFillShade="D9"/>
            <w:vAlign w:val="center"/>
          </w:tcPr>
          <w:p w:rsidR="009B5645" w:rsidRPr="00F9203C" w:rsidRDefault="009B5645" w:rsidP="00B74F38">
            <w:pPr>
              <w:keepNext/>
              <w:jc w:val="center"/>
              <w:rPr>
                <w:b/>
                <w:lang w:val="es-ES_tradnl"/>
              </w:rPr>
            </w:pPr>
            <w:r w:rsidRPr="00F9203C">
              <w:rPr>
                <w:b/>
                <w:lang w:val="es-ES_tradnl"/>
              </w:rPr>
              <w:t>Metas por Desembolso</w:t>
            </w:r>
          </w:p>
        </w:tc>
        <w:tc>
          <w:tcPr>
            <w:tcW w:w="2126" w:type="dxa"/>
            <w:vMerge w:val="restart"/>
            <w:shd w:val="clear" w:color="auto" w:fill="D9D9D9" w:themeFill="background1" w:themeFillShade="D9"/>
            <w:vAlign w:val="center"/>
          </w:tcPr>
          <w:p w:rsidR="009B5645" w:rsidRPr="00F9203C" w:rsidRDefault="009B5645" w:rsidP="00B74F38">
            <w:pPr>
              <w:keepNext/>
              <w:jc w:val="center"/>
              <w:rPr>
                <w:b/>
                <w:lang w:val="es-ES_tradnl"/>
              </w:rPr>
            </w:pPr>
            <w:r w:rsidRPr="00F9203C">
              <w:rPr>
                <w:b/>
                <w:lang w:val="es-ES_tradnl"/>
              </w:rPr>
              <w:t>Verificadores</w:t>
            </w:r>
          </w:p>
        </w:tc>
        <w:tc>
          <w:tcPr>
            <w:tcW w:w="1165" w:type="dxa"/>
            <w:vMerge w:val="restart"/>
            <w:shd w:val="clear" w:color="auto" w:fill="D9D9D9" w:themeFill="background1" w:themeFillShade="D9"/>
            <w:vAlign w:val="center"/>
          </w:tcPr>
          <w:p w:rsidR="009B5645" w:rsidRPr="00F9203C" w:rsidRDefault="009B5645" w:rsidP="00B74F38">
            <w:pPr>
              <w:keepNext/>
              <w:jc w:val="center"/>
              <w:rPr>
                <w:b/>
                <w:lang w:val="es-ES_tradnl"/>
              </w:rPr>
            </w:pPr>
            <w:r w:rsidRPr="00F9203C">
              <w:rPr>
                <w:b/>
                <w:lang w:val="es-ES_tradnl"/>
              </w:rPr>
              <w:t>Fecha estimada</w:t>
            </w:r>
          </w:p>
        </w:tc>
      </w:tr>
      <w:tr w:rsidR="009B5645" w:rsidRPr="00F9203C" w:rsidTr="00B74F38">
        <w:tc>
          <w:tcPr>
            <w:tcW w:w="959" w:type="dxa"/>
            <w:shd w:val="clear" w:color="auto" w:fill="D9D9D9" w:themeFill="background1" w:themeFillShade="D9"/>
            <w:vAlign w:val="center"/>
          </w:tcPr>
          <w:p w:rsidR="009B5645" w:rsidRPr="00F9203C" w:rsidRDefault="009B5645" w:rsidP="00B74F38">
            <w:pPr>
              <w:keepNext/>
              <w:jc w:val="center"/>
              <w:rPr>
                <w:b/>
                <w:lang w:val="es-ES_tradnl"/>
              </w:rPr>
            </w:pPr>
            <w:r w:rsidRPr="00F9203C">
              <w:rPr>
                <w:b/>
                <w:lang w:val="es-ES_tradnl"/>
              </w:rPr>
              <w:t>Nº</w:t>
            </w:r>
          </w:p>
        </w:tc>
        <w:tc>
          <w:tcPr>
            <w:tcW w:w="1276" w:type="dxa"/>
            <w:shd w:val="clear" w:color="auto" w:fill="D9D9D9" w:themeFill="background1" w:themeFillShade="D9"/>
            <w:vAlign w:val="center"/>
          </w:tcPr>
          <w:p w:rsidR="009B5645" w:rsidRPr="00F9203C" w:rsidRDefault="009B5645" w:rsidP="00B74F38">
            <w:pPr>
              <w:keepNext/>
              <w:jc w:val="center"/>
              <w:rPr>
                <w:b/>
                <w:lang w:val="es-ES_tradnl"/>
              </w:rPr>
            </w:pPr>
          </w:p>
        </w:tc>
        <w:tc>
          <w:tcPr>
            <w:tcW w:w="3685" w:type="dxa"/>
            <w:vMerge/>
            <w:shd w:val="clear" w:color="auto" w:fill="DDD9C3" w:themeFill="background2" w:themeFillShade="E6"/>
            <w:vAlign w:val="center"/>
          </w:tcPr>
          <w:p w:rsidR="009B5645" w:rsidRPr="00F9203C" w:rsidRDefault="009B5645" w:rsidP="00B74F38">
            <w:pPr>
              <w:keepNext/>
              <w:jc w:val="center"/>
              <w:rPr>
                <w:b/>
                <w:lang w:val="es-ES_tradnl"/>
              </w:rPr>
            </w:pPr>
          </w:p>
        </w:tc>
        <w:tc>
          <w:tcPr>
            <w:tcW w:w="2126" w:type="dxa"/>
            <w:vMerge/>
            <w:shd w:val="clear" w:color="auto" w:fill="DDD9C3" w:themeFill="background2" w:themeFillShade="E6"/>
            <w:vAlign w:val="center"/>
          </w:tcPr>
          <w:p w:rsidR="009B5645" w:rsidRPr="00F9203C" w:rsidRDefault="009B5645" w:rsidP="00B74F38">
            <w:pPr>
              <w:keepNext/>
              <w:jc w:val="center"/>
              <w:rPr>
                <w:b/>
                <w:lang w:val="es-ES_tradnl"/>
              </w:rPr>
            </w:pPr>
          </w:p>
        </w:tc>
        <w:tc>
          <w:tcPr>
            <w:tcW w:w="1165" w:type="dxa"/>
            <w:vMerge/>
            <w:shd w:val="clear" w:color="auto" w:fill="DDD9C3" w:themeFill="background2" w:themeFillShade="E6"/>
            <w:vAlign w:val="center"/>
          </w:tcPr>
          <w:p w:rsidR="009B5645" w:rsidRPr="00F9203C" w:rsidRDefault="009B5645" w:rsidP="00B74F38">
            <w:pPr>
              <w:keepNext/>
              <w:jc w:val="center"/>
              <w:rPr>
                <w:b/>
                <w:lang w:val="es-ES_tradnl"/>
              </w:rPr>
            </w:pPr>
          </w:p>
        </w:tc>
      </w:tr>
      <w:tr w:rsidR="009B5645" w:rsidTr="00B74F38">
        <w:tc>
          <w:tcPr>
            <w:tcW w:w="959" w:type="dxa"/>
          </w:tcPr>
          <w:p w:rsidR="009B5645" w:rsidRDefault="009B5645" w:rsidP="00B74F38">
            <w:pPr>
              <w:keepNext/>
              <w:rPr>
                <w:lang w:val="es-ES_tradnl"/>
              </w:rPr>
            </w:pPr>
            <w:r>
              <w:rPr>
                <w:lang w:val="es-ES_tradnl"/>
              </w:rPr>
              <w:t>1</w:t>
            </w:r>
          </w:p>
        </w:tc>
        <w:tc>
          <w:tcPr>
            <w:tcW w:w="1276" w:type="dxa"/>
          </w:tcPr>
          <w:p w:rsidR="009B5645" w:rsidRDefault="009B5645" w:rsidP="00B74F38">
            <w:pPr>
              <w:keepNext/>
              <w:rPr>
                <w:lang w:val="es-ES_tradnl"/>
              </w:rPr>
            </w:pPr>
          </w:p>
        </w:tc>
        <w:tc>
          <w:tcPr>
            <w:tcW w:w="3685" w:type="dxa"/>
          </w:tcPr>
          <w:p w:rsidR="009B5645" w:rsidRDefault="009B5645" w:rsidP="00B74F38">
            <w:pPr>
              <w:keepNext/>
              <w:rPr>
                <w:lang w:val="es-ES_tradnl"/>
              </w:rPr>
            </w:pPr>
          </w:p>
        </w:tc>
        <w:tc>
          <w:tcPr>
            <w:tcW w:w="2126" w:type="dxa"/>
          </w:tcPr>
          <w:p w:rsidR="009B5645" w:rsidRDefault="009B5645" w:rsidP="00B74F38">
            <w:pPr>
              <w:keepNext/>
              <w:rPr>
                <w:lang w:val="es-ES_tradnl"/>
              </w:rPr>
            </w:pPr>
          </w:p>
        </w:tc>
        <w:tc>
          <w:tcPr>
            <w:tcW w:w="1165" w:type="dxa"/>
          </w:tcPr>
          <w:p w:rsidR="009B5645" w:rsidRDefault="009B5645" w:rsidP="00B74F38">
            <w:pPr>
              <w:keepNext/>
              <w:rPr>
                <w:lang w:val="es-ES_tradnl"/>
              </w:rPr>
            </w:pPr>
          </w:p>
        </w:tc>
      </w:tr>
      <w:tr w:rsidR="009B5645" w:rsidTr="00B74F38">
        <w:tc>
          <w:tcPr>
            <w:tcW w:w="959" w:type="dxa"/>
          </w:tcPr>
          <w:p w:rsidR="009B5645" w:rsidRDefault="009B5645" w:rsidP="00B74F38">
            <w:pPr>
              <w:keepNext/>
              <w:rPr>
                <w:lang w:val="es-ES_tradnl"/>
              </w:rPr>
            </w:pPr>
          </w:p>
        </w:tc>
        <w:tc>
          <w:tcPr>
            <w:tcW w:w="1276" w:type="dxa"/>
          </w:tcPr>
          <w:p w:rsidR="009B5645" w:rsidRDefault="009B5645" w:rsidP="00B74F38">
            <w:pPr>
              <w:keepNext/>
              <w:rPr>
                <w:lang w:val="es-ES_tradnl"/>
              </w:rPr>
            </w:pPr>
          </w:p>
        </w:tc>
        <w:tc>
          <w:tcPr>
            <w:tcW w:w="3685" w:type="dxa"/>
          </w:tcPr>
          <w:p w:rsidR="009B5645" w:rsidRDefault="009B5645" w:rsidP="00B74F38">
            <w:pPr>
              <w:keepNext/>
              <w:rPr>
                <w:lang w:val="es-ES_tradnl"/>
              </w:rPr>
            </w:pPr>
          </w:p>
        </w:tc>
        <w:tc>
          <w:tcPr>
            <w:tcW w:w="2126" w:type="dxa"/>
          </w:tcPr>
          <w:p w:rsidR="009B5645" w:rsidRDefault="009B5645" w:rsidP="00B74F38">
            <w:pPr>
              <w:keepNext/>
              <w:rPr>
                <w:lang w:val="es-ES_tradnl"/>
              </w:rPr>
            </w:pPr>
          </w:p>
        </w:tc>
        <w:tc>
          <w:tcPr>
            <w:tcW w:w="1165" w:type="dxa"/>
          </w:tcPr>
          <w:p w:rsidR="009B5645" w:rsidRDefault="009B5645" w:rsidP="00B74F38">
            <w:pPr>
              <w:keepNext/>
              <w:rPr>
                <w:lang w:val="es-ES_tradnl"/>
              </w:rPr>
            </w:pPr>
          </w:p>
        </w:tc>
      </w:tr>
      <w:tr w:rsidR="009B5645" w:rsidTr="00B74F38">
        <w:tc>
          <w:tcPr>
            <w:tcW w:w="959" w:type="dxa"/>
          </w:tcPr>
          <w:p w:rsidR="009B5645" w:rsidRDefault="009B5645" w:rsidP="00B74F38">
            <w:pPr>
              <w:keepNext/>
              <w:rPr>
                <w:lang w:val="es-ES_tradnl"/>
              </w:rPr>
            </w:pPr>
          </w:p>
        </w:tc>
        <w:tc>
          <w:tcPr>
            <w:tcW w:w="1276" w:type="dxa"/>
          </w:tcPr>
          <w:p w:rsidR="009B5645" w:rsidRDefault="009B5645" w:rsidP="00B74F38">
            <w:pPr>
              <w:keepNext/>
              <w:rPr>
                <w:lang w:val="es-ES_tradnl"/>
              </w:rPr>
            </w:pPr>
          </w:p>
        </w:tc>
        <w:tc>
          <w:tcPr>
            <w:tcW w:w="3685" w:type="dxa"/>
          </w:tcPr>
          <w:p w:rsidR="009B5645" w:rsidRDefault="009B5645" w:rsidP="00B74F38">
            <w:pPr>
              <w:keepNext/>
              <w:rPr>
                <w:lang w:val="es-ES_tradnl"/>
              </w:rPr>
            </w:pPr>
          </w:p>
        </w:tc>
        <w:tc>
          <w:tcPr>
            <w:tcW w:w="2126" w:type="dxa"/>
          </w:tcPr>
          <w:p w:rsidR="009B5645" w:rsidRDefault="009B5645" w:rsidP="00B74F38">
            <w:pPr>
              <w:keepNext/>
              <w:rPr>
                <w:lang w:val="es-ES_tradnl"/>
              </w:rPr>
            </w:pPr>
          </w:p>
        </w:tc>
        <w:tc>
          <w:tcPr>
            <w:tcW w:w="1165" w:type="dxa"/>
          </w:tcPr>
          <w:p w:rsidR="009B5645" w:rsidRDefault="009B5645" w:rsidP="00B74F38">
            <w:pPr>
              <w:keepNext/>
              <w:rPr>
                <w:lang w:val="es-ES_tradnl"/>
              </w:rPr>
            </w:pPr>
          </w:p>
        </w:tc>
      </w:tr>
      <w:tr w:rsidR="009B5645" w:rsidRPr="00F9203C" w:rsidTr="00B74F38">
        <w:tc>
          <w:tcPr>
            <w:tcW w:w="959" w:type="dxa"/>
          </w:tcPr>
          <w:p w:rsidR="009B5645" w:rsidRPr="00F9203C" w:rsidRDefault="009B5645" w:rsidP="00B74F38">
            <w:pPr>
              <w:keepNext/>
              <w:rPr>
                <w:b/>
                <w:lang w:val="es-ES_tradnl"/>
              </w:rPr>
            </w:pPr>
            <w:r w:rsidRPr="00F9203C">
              <w:rPr>
                <w:b/>
                <w:lang w:val="es-ES_tradnl"/>
              </w:rPr>
              <w:t>Total</w:t>
            </w:r>
          </w:p>
        </w:tc>
        <w:tc>
          <w:tcPr>
            <w:tcW w:w="1276" w:type="dxa"/>
          </w:tcPr>
          <w:p w:rsidR="009B5645" w:rsidRPr="00F9203C" w:rsidRDefault="009B5645" w:rsidP="00B74F38">
            <w:pPr>
              <w:keepNext/>
              <w:rPr>
                <w:b/>
                <w:lang w:val="es-ES_tradnl"/>
              </w:rPr>
            </w:pPr>
          </w:p>
        </w:tc>
        <w:tc>
          <w:tcPr>
            <w:tcW w:w="3685" w:type="dxa"/>
          </w:tcPr>
          <w:p w:rsidR="009B5645" w:rsidRPr="00F9203C" w:rsidRDefault="009B5645" w:rsidP="00B74F38">
            <w:pPr>
              <w:keepNext/>
              <w:rPr>
                <w:b/>
                <w:lang w:val="es-ES_tradnl"/>
              </w:rPr>
            </w:pPr>
          </w:p>
        </w:tc>
        <w:tc>
          <w:tcPr>
            <w:tcW w:w="2126" w:type="dxa"/>
          </w:tcPr>
          <w:p w:rsidR="009B5645" w:rsidRPr="00F9203C" w:rsidRDefault="009B5645" w:rsidP="00B74F38">
            <w:pPr>
              <w:keepNext/>
              <w:rPr>
                <w:b/>
                <w:lang w:val="es-ES_tradnl"/>
              </w:rPr>
            </w:pPr>
          </w:p>
        </w:tc>
        <w:tc>
          <w:tcPr>
            <w:tcW w:w="1165" w:type="dxa"/>
          </w:tcPr>
          <w:p w:rsidR="009B5645" w:rsidRPr="00F9203C" w:rsidRDefault="009B5645" w:rsidP="00B74F38">
            <w:pPr>
              <w:keepNext/>
              <w:rPr>
                <w:b/>
                <w:lang w:val="es-ES_tradnl"/>
              </w:rPr>
            </w:pPr>
          </w:p>
        </w:tc>
      </w:tr>
    </w:tbl>
    <w:p w:rsidR="009B5645" w:rsidRDefault="009B5645" w:rsidP="009B5645">
      <w:pPr>
        <w:keepNext/>
        <w:rPr>
          <w:lang w:val="es-ES_tradnl"/>
        </w:rPr>
      </w:pPr>
    </w:p>
    <w:p w:rsidR="00685F63" w:rsidRDefault="00685F63" w:rsidP="009B5645">
      <w:pPr>
        <w:keepNext/>
        <w:rPr>
          <w:lang w:val="es-ES_tradnl"/>
        </w:rPr>
      </w:pPr>
    </w:p>
    <w:p w:rsidR="00685F63" w:rsidRDefault="00685F63" w:rsidP="009B5645">
      <w:pPr>
        <w:keepNext/>
        <w:rPr>
          <w:lang w:val="es-ES_tradnl"/>
        </w:rPr>
      </w:pPr>
    </w:p>
    <w:p w:rsidR="00685F63" w:rsidRDefault="00685F63" w:rsidP="009B5645">
      <w:pPr>
        <w:keepNext/>
        <w:rPr>
          <w:lang w:val="es-ES_tradnl"/>
        </w:rPr>
      </w:pPr>
    </w:p>
    <w:p w:rsidR="00685F63" w:rsidRDefault="00685F63" w:rsidP="009B5645">
      <w:pPr>
        <w:keepNext/>
        <w:rPr>
          <w:lang w:val="es-ES_tradnl"/>
        </w:rPr>
      </w:pPr>
    </w:p>
    <w:tbl>
      <w:tblPr>
        <w:tblStyle w:val="Listaclara-nfasis1"/>
        <w:tblW w:w="9204" w:type="dxa"/>
        <w:tblLayout w:type="fixed"/>
        <w:tblLook w:val="0000"/>
      </w:tblPr>
      <w:tblGrid>
        <w:gridCol w:w="3044"/>
        <w:gridCol w:w="6160"/>
      </w:tblGrid>
      <w:tr w:rsidR="00685F63" w:rsidRPr="0052614D" w:rsidTr="00685F63">
        <w:trPr>
          <w:cnfStyle w:val="000000100000"/>
        </w:trPr>
        <w:tc>
          <w:tcPr>
            <w:cnfStyle w:val="000010000000"/>
            <w:tcW w:w="3044" w:type="dxa"/>
          </w:tcPr>
          <w:p w:rsidR="00685F63" w:rsidRPr="0052614D" w:rsidRDefault="00685F63" w:rsidP="00685F63">
            <w:pPr>
              <w:jc w:val="left"/>
              <w:rPr>
                <w:lang w:val="es-ES"/>
              </w:rPr>
            </w:pPr>
            <w:r>
              <w:rPr>
                <w:lang w:val="es-ES"/>
              </w:rPr>
              <w:t>Firma del Representante Legal</w:t>
            </w:r>
            <w:r w:rsidRPr="0052614D">
              <w:rPr>
                <w:lang w:val="es-ES"/>
              </w:rPr>
              <w:t>:</w:t>
            </w:r>
          </w:p>
        </w:tc>
        <w:tc>
          <w:tcPr>
            <w:tcW w:w="6160" w:type="dxa"/>
          </w:tcPr>
          <w:p w:rsidR="00685F63" w:rsidRDefault="00685F63" w:rsidP="00685F63">
            <w:pPr>
              <w:jc w:val="left"/>
              <w:cnfStyle w:val="000000100000"/>
              <w:rPr>
                <w:lang w:val="es-ES" w:eastAsia="es-ES"/>
              </w:rPr>
            </w:pPr>
          </w:p>
          <w:p w:rsidR="00685F63" w:rsidRDefault="00685F63" w:rsidP="00685F63">
            <w:pPr>
              <w:jc w:val="left"/>
              <w:cnfStyle w:val="000000100000"/>
              <w:rPr>
                <w:lang w:val="es-ES" w:eastAsia="es-ES"/>
              </w:rPr>
            </w:pPr>
          </w:p>
          <w:p w:rsidR="00685F63" w:rsidRDefault="00685F63" w:rsidP="00685F63">
            <w:pPr>
              <w:jc w:val="left"/>
              <w:cnfStyle w:val="000000100000"/>
              <w:rPr>
                <w:lang w:val="es-ES" w:eastAsia="es-ES"/>
              </w:rPr>
            </w:pPr>
          </w:p>
          <w:p w:rsidR="00685F63" w:rsidRPr="00F9203C" w:rsidRDefault="00685F63" w:rsidP="00685F63">
            <w:pPr>
              <w:jc w:val="left"/>
              <w:cnfStyle w:val="000000100000"/>
              <w:rPr>
                <w:lang w:val="es-ES" w:eastAsia="es-ES"/>
              </w:rPr>
            </w:pPr>
          </w:p>
        </w:tc>
      </w:tr>
      <w:tr w:rsidR="00685F63" w:rsidRPr="0052614D" w:rsidTr="00685F63">
        <w:tc>
          <w:tcPr>
            <w:cnfStyle w:val="000010000000"/>
            <w:tcW w:w="3044" w:type="dxa"/>
          </w:tcPr>
          <w:p w:rsidR="00685F63" w:rsidRPr="0052614D" w:rsidRDefault="00685F63" w:rsidP="00685F63">
            <w:pPr>
              <w:jc w:val="left"/>
              <w:rPr>
                <w:lang w:val="es-ES"/>
              </w:rPr>
            </w:pPr>
            <w:r>
              <w:rPr>
                <w:lang w:val="es-ES"/>
              </w:rPr>
              <w:t>Nombre y Cargo</w:t>
            </w:r>
            <w:r w:rsidRPr="0052614D">
              <w:rPr>
                <w:lang w:val="es-ES"/>
              </w:rPr>
              <w:t>:</w:t>
            </w:r>
          </w:p>
        </w:tc>
        <w:tc>
          <w:tcPr>
            <w:tcW w:w="6160" w:type="dxa"/>
          </w:tcPr>
          <w:p w:rsidR="00685F63" w:rsidRDefault="00685F63" w:rsidP="00685F63">
            <w:pPr>
              <w:jc w:val="left"/>
              <w:cnfStyle w:val="000000000000"/>
              <w:rPr>
                <w:lang w:val="es-ES" w:eastAsia="es-ES"/>
              </w:rPr>
            </w:pPr>
          </w:p>
          <w:p w:rsidR="00685F63" w:rsidRDefault="00685F63" w:rsidP="00685F63">
            <w:pPr>
              <w:jc w:val="left"/>
              <w:cnfStyle w:val="000000000000"/>
              <w:rPr>
                <w:lang w:val="es-ES" w:eastAsia="es-ES"/>
              </w:rPr>
            </w:pPr>
          </w:p>
          <w:p w:rsidR="00685F63" w:rsidRDefault="00685F63" w:rsidP="00685F63">
            <w:pPr>
              <w:jc w:val="left"/>
              <w:cnfStyle w:val="000000000000"/>
              <w:rPr>
                <w:lang w:val="es-ES" w:eastAsia="es-ES"/>
              </w:rPr>
            </w:pPr>
          </w:p>
          <w:p w:rsidR="00685F63" w:rsidRPr="00F9203C" w:rsidRDefault="00685F63" w:rsidP="00685F63">
            <w:pPr>
              <w:jc w:val="left"/>
              <w:cnfStyle w:val="000000000000"/>
              <w:rPr>
                <w:lang w:val="es-ES" w:eastAsia="es-ES"/>
              </w:rPr>
            </w:pPr>
          </w:p>
        </w:tc>
      </w:tr>
      <w:tr w:rsidR="00685F63" w:rsidRPr="0052614D" w:rsidTr="00685F63">
        <w:trPr>
          <w:cnfStyle w:val="000000100000"/>
        </w:trPr>
        <w:tc>
          <w:tcPr>
            <w:cnfStyle w:val="000010000000"/>
            <w:tcW w:w="3044" w:type="dxa"/>
          </w:tcPr>
          <w:p w:rsidR="00685F63" w:rsidRPr="0052614D" w:rsidRDefault="00685F63" w:rsidP="00685F63">
            <w:pPr>
              <w:jc w:val="left"/>
              <w:rPr>
                <w:lang w:val="es-ES"/>
              </w:rPr>
            </w:pPr>
            <w:r>
              <w:rPr>
                <w:lang w:val="es-ES"/>
              </w:rPr>
              <w:t>Fecha</w:t>
            </w:r>
            <w:r w:rsidRPr="0052614D">
              <w:rPr>
                <w:lang w:val="es-ES"/>
              </w:rPr>
              <w:t>:</w:t>
            </w:r>
          </w:p>
        </w:tc>
        <w:tc>
          <w:tcPr>
            <w:tcW w:w="6160" w:type="dxa"/>
          </w:tcPr>
          <w:p w:rsidR="00685F63" w:rsidRDefault="00685F63" w:rsidP="00685F63">
            <w:pPr>
              <w:jc w:val="left"/>
              <w:cnfStyle w:val="000000100000"/>
              <w:rPr>
                <w:lang w:val="es-ES" w:eastAsia="es-ES"/>
              </w:rPr>
            </w:pPr>
          </w:p>
          <w:p w:rsidR="00685F63" w:rsidRDefault="00685F63" w:rsidP="00685F63">
            <w:pPr>
              <w:jc w:val="left"/>
              <w:cnfStyle w:val="000000100000"/>
              <w:rPr>
                <w:lang w:val="es-ES" w:eastAsia="es-ES"/>
              </w:rPr>
            </w:pPr>
          </w:p>
          <w:p w:rsidR="00685F63" w:rsidRDefault="00685F63" w:rsidP="00685F63">
            <w:pPr>
              <w:jc w:val="left"/>
              <w:cnfStyle w:val="000000100000"/>
              <w:rPr>
                <w:lang w:val="es-ES" w:eastAsia="es-ES"/>
              </w:rPr>
            </w:pPr>
          </w:p>
          <w:p w:rsidR="00685F63" w:rsidRPr="00F9203C" w:rsidRDefault="00685F63" w:rsidP="00685F63">
            <w:pPr>
              <w:jc w:val="left"/>
              <w:cnfStyle w:val="000000100000"/>
              <w:rPr>
                <w:lang w:val="es-ES" w:eastAsia="es-ES"/>
              </w:rPr>
            </w:pPr>
          </w:p>
        </w:tc>
      </w:tr>
    </w:tbl>
    <w:p w:rsidR="00685F63" w:rsidRDefault="00685F63" w:rsidP="009B5645">
      <w:pPr>
        <w:keepNext/>
        <w:rPr>
          <w:lang w:val="es-ES_tradnl"/>
        </w:rPr>
      </w:pPr>
    </w:p>
    <w:sectPr w:rsidR="00685F63" w:rsidSect="00B537B4">
      <w:headerReference w:type="default" r:id="rId11"/>
      <w:footerReference w:type="default" r:id="rId12"/>
      <w:pgSz w:w="11907" w:h="16839" w:code="9"/>
      <w:pgMar w:top="1276" w:right="1418" w:bottom="1134" w:left="1418" w:header="561" w:footer="720" w:gutter="0"/>
      <w:cols w:space="708"/>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7C7" w:rsidRDefault="00A827C7" w:rsidP="00BD1EB1">
      <w:pPr>
        <w:spacing w:after="0"/>
      </w:pPr>
      <w:r>
        <w:separator/>
      </w:r>
    </w:p>
  </w:endnote>
  <w:endnote w:type="continuationSeparator" w:id="0">
    <w:p w:rsidR="00A827C7" w:rsidRDefault="00A827C7" w:rsidP="00BD1EB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3892"/>
      <w:gridCol w:w="1259"/>
      <w:gridCol w:w="4136"/>
    </w:tblGrid>
    <w:tr w:rsidR="00A86539" w:rsidTr="005734DC">
      <w:trPr>
        <w:trHeight w:val="151"/>
      </w:trPr>
      <w:tc>
        <w:tcPr>
          <w:tcW w:w="2095" w:type="pct"/>
          <w:tcBorders>
            <w:bottom w:val="single" w:sz="4" w:space="0" w:color="4F81BD" w:themeColor="accent1"/>
          </w:tcBorders>
        </w:tcPr>
        <w:p w:rsidR="00A86539" w:rsidRDefault="00A86539">
          <w:pPr>
            <w:pStyle w:val="Encabezado"/>
            <w:rPr>
              <w:rFonts w:asciiTheme="majorHAnsi" w:eastAsiaTheme="majorEastAsia" w:hAnsiTheme="majorHAnsi" w:cstheme="majorBidi"/>
              <w:b/>
              <w:bCs/>
            </w:rPr>
          </w:pPr>
        </w:p>
      </w:tc>
      <w:tc>
        <w:tcPr>
          <w:tcW w:w="678" w:type="pct"/>
          <w:vMerge w:val="restart"/>
          <w:noWrap/>
          <w:vAlign w:val="center"/>
        </w:tcPr>
        <w:p w:rsidR="00A86539" w:rsidRPr="001660F4" w:rsidRDefault="00A86539" w:rsidP="005734DC">
          <w:pPr>
            <w:pStyle w:val="Sinespaciado"/>
            <w:jc w:val="center"/>
          </w:pPr>
          <w:r w:rsidRPr="001660F4">
            <w:rPr>
              <w:b/>
            </w:rPr>
            <w:t xml:space="preserve">Página </w:t>
          </w:r>
          <w:r w:rsidR="0007433C">
            <w:fldChar w:fldCharType="begin"/>
          </w:r>
          <w:r w:rsidR="00F23588">
            <w:instrText xml:space="preserve"> PAGE  \* MERGEFORMAT </w:instrText>
          </w:r>
          <w:r w:rsidR="0007433C">
            <w:fldChar w:fldCharType="separate"/>
          </w:r>
          <w:r w:rsidR="00F71B71" w:rsidRPr="00F71B71">
            <w:rPr>
              <w:b/>
              <w:noProof/>
            </w:rPr>
            <w:t>8</w:t>
          </w:r>
          <w:r w:rsidR="0007433C">
            <w:fldChar w:fldCharType="end"/>
          </w:r>
        </w:p>
      </w:tc>
      <w:tc>
        <w:tcPr>
          <w:tcW w:w="2227" w:type="pct"/>
          <w:tcBorders>
            <w:bottom w:val="single" w:sz="4" w:space="0" w:color="4F81BD" w:themeColor="accent1"/>
          </w:tcBorders>
        </w:tcPr>
        <w:p w:rsidR="00A86539" w:rsidRDefault="00A86539">
          <w:pPr>
            <w:pStyle w:val="Encabezado"/>
            <w:rPr>
              <w:rFonts w:asciiTheme="majorHAnsi" w:eastAsiaTheme="majorEastAsia" w:hAnsiTheme="majorHAnsi" w:cstheme="majorBidi"/>
              <w:b/>
              <w:bCs/>
            </w:rPr>
          </w:pPr>
        </w:p>
      </w:tc>
    </w:tr>
    <w:tr w:rsidR="00A86539" w:rsidTr="005734DC">
      <w:trPr>
        <w:trHeight w:val="150"/>
      </w:trPr>
      <w:tc>
        <w:tcPr>
          <w:tcW w:w="2095" w:type="pct"/>
          <w:tcBorders>
            <w:top w:val="single" w:sz="4" w:space="0" w:color="4F81BD" w:themeColor="accent1"/>
          </w:tcBorders>
        </w:tcPr>
        <w:p w:rsidR="00A86539" w:rsidRDefault="00A86539">
          <w:pPr>
            <w:pStyle w:val="Encabezado"/>
            <w:rPr>
              <w:rFonts w:asciiTheme="majorHAnsi" w:eastAsiaTheme="majorEastAsia" w:hAnsiTheme="majorHAnsi" w:cstheme="majorBidi"/>
              <w:b/>
              <w:bCs/>
            </w:rPr>
          </w:pPr>
        </w:p>
      </w:tc>
      <w:tc>
        <w:tcPr>
          <w:tcW w:w="678" w:type="pct"/>
          <w:vMerge/>
        </w:tcPr>
        <w:p w:rsidR="00A86539" w:rsidRDefault="00A86539">
          <w:pPr>
            <w:pStyle w:val="Encabezado"/>
            <w:jc w:val="center"/>
            <w:rPr>
              <w:rFonts w:asciiTheme="majorHAnsi" w:eastAsiaTheme="majorEastAsia" w:hAnsiTheme="majorHAnsi" w:cstheme="majorBidi"/>
              <w:b/>
              <w:bCs/>
            </w:rPr>
          </w:pPr>
        </w:p>
      </w:tc>
      <w:tc>
        <w:tcPr>
          <w:tcW w:w="2227" w:type="pct"/>
          <w:tcBorders>
            <w:top w:val="single" w:sz="4" w:space="0" w:color="4F81BD" w:themeColor="accent1"/>
          </w:tcBorders>
        </w:tcPr>
        <w:p w:rsidR="00A86539" w:rsidRDefault="00A86539">
          <w:pPr>
            <w:pStyle w:val="Encabezado"/>
            <w:rPr>
              <w:rFonts w:asciiTheme="majorHAnsi" w:eastAsiaTheme="majorEastAsia" w:hAnsiTheme="majorHAnsi" w:cstheme="majorBidi"/>
              <w:b/>
              <w:bCs/>
            </w:rPr>
          </w:pPr>
        </w:p>
      </w:tc>
    </w:tr>
  </w:tbl>
  <w:p w:rsidR="00A86539" w:rsidRDefault="00A8653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7C7" w:rsidRDefault="00A827C7" w:rsidP="00BD1EB1">
      <w:pPr>
        <w:spacing w:after="0"/>
      </w:pPr>
      <w:r>
        <w:separator/>
      </w:r>
    </w:p>
  </w:footnote>
  <w:footnote w:type="continuationSeparator" w:id="0">
    <w:p w:rsidR="00A827C7" w:rsidRDefault="00A827C7" w:rsidP="00BD1EB1">
      <w:pPr>
        <w:spacing w:after="0"/>
      </w:pPr>
      <w:r>
        <w:continuationSeparator/>
      </w:r>
    </w:p>
  </w:footnote>
  <w:footnote w:id="1">
    <w:p w:rsidR="002F60BD" w:rsidRPr="002F60BD" w:rsidRDefault="002F60BD">
      <w:pPr>
        <w:pStyle w:val="Textonotapie"/>
        <w:rPr>
          <w:lang w:val="es-ES"/>
        </w:rPr>
      </w:pPr>
      <w:r>
        <w:rPr>
          <w:rStyle w:val="Refdenotaalpie"/>
        </w:rPr>
        <w:footnoteRef/>
      </w:r>
      <w:r w:rsidRPr="002F60BD">
        <w:rPr>
          <w:lang w:val="es-ES"/>
        </w:rPr>
        <w:t xml:space="preserve"> </w:t>
      </w:r>
      <w:r>
        <w:rPr>
          <w:lang w:val="es-ES"/>
        </w:rPr>
        <w:t>Anexar Nota de Compromiso de la institución asociada.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es-ES"/>
      </w:rPr>
      <w:alias w:val="Título"/>
      <w:id w:val="2223791"/>
      <w:dataBinding w:prefixMappings="xmlns:ns0='http://schemas.openxmlformats.org/package/2006/metadata/core-properties' xmlns:ns1='http://purl.org/dc/elements/1.1/'" w:xpath="/ns0:coreProperties[1]/ns1:title[1]" w:storeItemID="{6C3C8BC8-F283-45AE-878A-BAB7291924A1}"/>
      <w:text/>
    </w:sdtPr>
    <w:sdtContent>
      <w:p w:rsidR="00A86539" w:rsidRPr="001660F4" w:rsidRDefault="00540ECB">
        <w:pPr>
          <w:pStyle w:val="Encabezado"/>
          <w:pBdr>
            <w:between w:val="single" w:sz="4" w:space="1" w:color="4F81BD" w:themeColor="accent1"/>
          </w:pBdr>
          <w:spacing w:line="276" w:lineRule="auto"/>
          <w:jc w:val="center"/>
          <w:rPr>
            <w:lang w:val="es-ES"/>
          </w:rPr>
        </w:pPr>
        <w:r>
          <w:rPr>
            <w:lang w:val="es-ES"/>
          </w:rPr>
          <w:t xml:space="preserve">Formulario de presentación del </w:t>
        </w:r>
        <w:r w:rsidR="00B654B6">
          <w:rPr>
            <w:lang w:val="es-ES"/>
          </w:rPr>
          <w:t>Planes Operativos</w:t>
        </w:r>
        <w:r w:rsidR="00A86539">
          <w:rPr>
            <w:lang w:val="es-ES"/>
          </w:rPr>
          <w:t xml:space="preserve"> PES</w:t>
        </w:r>
        <w:r w:rsidR="00142CA5">
          <w:rPr>
            <w:lang w:val="es-ES"/>
          </w:rPr>
          <w:t xml:space="preserve"> (2014)</w:t>
        </w:r>
      </w:p>
    </w:sdtContent>
  </w:sdt>
  <w:p w:rsidR="00A86539" w:rsidRPr="00101845" w:rsidRDefault="00A86539" w:rsidP="0052614D">
    <w:pPr>
      <w:pStyle w:val="Encabezado"/>
      <w:pBdr>
        <w:between w:val="single" w:sz="4" w:space="1" w:color="4F81BD" w:themeColor="accent1"/>
      </w:pBdr>
      <w:tabs>
        <w:tab w:val="center" w:pos="4419"/>
        <w:tab w:val="left" w:pos="6286"/>
      </w:tabs>
      <w:spacing w:line="276" w:lineRule="auto"/>
      <w:rPr>
        <w:sz w:val="6"/>
        <w:szCs w:val="6"/>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9533A"/>
    <w:multiLevelType w:val="multilevel"/>
    <w:tmpl w:val="FC5E2874"/>
    <w:lvl w:ilvl="0">
      <w:start w:val="1"/>
      <w:numFmt w:val="none"/>
      <w:pStyle w:val="FirstHeading"/>
      <w:suff w:val="nothing"/>
      <w:lvlText w:val=""/>
      <w:lvlJc w:val="left"/>
      <w:pPr>
        <w:ind w:left="720" w:hanging="720"/>
      </w:pPr>
    </w:lvl>
    <w:lvl w:ilvl="1">
      <w:start w:val="1"/>
      <w:numFmt w:val="decimal"/>
      <w:pStyle w:val="SecHeading"/>
      <w:lvlText w:val="%2."/>
      <w:lvlJc w:val="left"/>
      <w:pPr>
        <w:tabs>
          <w:tab w:val="num" w:pos="1296"/>
        </w:tabs>
        <w:ind w:left="1296" w:hanging="576"/>
      </w:pPr>
    </w:lvl>
    <w:lvl w:ilvl="2">
      <w:start w:val="1"/>
      <w:numFmt w:val="lowerLetter"/>
      <w:pStyle w:val="SubHeading1"/>
      <w:lvlText w:val="%3)"/>
      <w:lvlJc w:val="left"/>
      <w:pPr>
        <w:tabs>
          <w:tab w:val="num" w:pos="1872"/>
        </w:tabs>
        <w:ind w:left="1872" w:hanging="576"/>
      </w:pPr>
    </w:lvl>
    <w:lvl w:ilvl="3">
      <w:start w:val="1"/>
      <w:numFmt w:val="lowerRoman"/>
      <w:pStyle w:val="Subheading2"/>
      <w:lvlText w:val="(%4)"/>
      <w:lvlJc w:val="right"/>
      <w:pPr>
        <w:tabs>
          <w:tab w:val="num" w:pos="2376"/>
        </w:tabs>
        <w:ind w:left="2376" w:hanging="288"/>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237911BF"/>
    <w:multiLevelType w:val="hybridMultilevel"/>
    <w:tmpl w:val="4E7C7312"/>
    <w:lvl w:ilvl="0" w:tplc="961ACA94">
      <w:start w:val="4"/>
      <w:numFmt w:val="bullet"/>
      <w:lvlText w:val="-"/>
      <w:lvlJc w:val="left"/>
      <w:pPr>
        <w:ind w:left="720" w:hanging="360"/>
      </w:pPr>
      <w:rPr>
        <w:rFonts w:ascii="Calibri" w:eastAsiaTheme="minorEastAsia"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D3B73EF"/>
    <w:multiLevelType w:val="multilevel"/>
    <w:tmpl w:val="AD2E6952"/>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nsid w:val="300F73BC"/>
    <w:multiLevelType w:val="hybridMultilevel"/>
    <w:tmpl w:val="A2A08662"/>
    <w:lvl w:ilvl="0" w:tplc="961ACA94">
      <w:start w:val="4"/>
      <w:numFmt w:val="bullet"/>
      <w:lvlText w:val="-"/>
      <w:lvlJc w:val="left"/>
      <w:pPr>
        <w:ind w:left="720" w:hanging="360"/>
      </w:pPr>
      <w:rPr>
        <w:rFonts w:ascii="Calibri" w:eastAsiaTheme="minorEastAsia"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959751B"/>
    <w:multiLevelType w:val="hybridMultilevel"/>
    <w:tmpl w:val="DF58AC5A"/>
    <w:lvl w:ilvl="0" w:tplc="D242C9DE">
      <w:start w:val="1"/>
      <w:numFmt w:val="upperLetter"/>
      <w:pStyle w:val="ANEXO"/>
      <w:lvlText w:val="%1."/>
      <w:lvlJc w:val="left"/>
      <w:pPr>
        <w:ind w:left="6" w:hanging="360"/>
      </w:pPr>
    </w:lvl>
    <w:lvl w:ilvl="1" w:tplc="0C0A0019" w:tentative="1">
      <w:start w:val="1"/>
      <w:numFmt w:val="lowerLetter"/>
      <w:lvlText w:val="%2."/>
      <w:lvlJc w:val="left"/>
      <w:pPr>
        <w:ind w:left="726" w:hanging="360"/>
      </w:pPr>
    </w:lvl>
    <w:lvl w:ilvl="2" w:tplc="0C0A001B" w:tentative="1">
      <w:start w:val="1"/>
      <w:numFmt w:val="lowerRoman"/>
      <w:lvlText w:val="%3."/>
      <w:lvlJc w:val="right"/>
      <w:pPr>
        <w:ind w:left="1446" w:hanging="180"/>
      </w:pPr>
    </w:lvl>
    <w:lvl w:ilvl="3" w:tplc="0C0A000F" w:tentative="1">
      <w:start w:val="1"/>
      <w:numFmt w:val="decimal"/>
      <w:lvlText w:val="%4."/>
      <w:lvlJc w:val="left"/>
      <w:pPr>
        <w:ind w:left="2166" w:hanging="360"/>
      </w:pPr>
    </w:lvl>
    <w:lvl w:ilvl="4" w:tplc="0C0A0019" w:tentative="1">
      <w:start w:val="1"/>
      <w:numFmt w:val="lowerLetter"/>
      <w:lvlText w:val="%5."/>
      <w:lvlJc w:val="left"/>
      <w:pPr>
        <w:ind w:left="2886" w:hanging="360"/>
      </w:pPr>
    </w:lvl>
    <w:lvl w:ilvl="5" w:tplc="0C0A001B" w:tentative="1">
      <w:start w:val="1"/>
      <w:numFmt w:val="lowerRoman"/>
      <w:lvlText w:val="%6."/>
      <w:lvlJc w:val="right"/>
      <w:pPr>
        <w:ind w:left="3606" w:hanging="180"/>
      </w:pPr>
    </w:lvl>
    <w:lvl w:ilvl="6" w:tplc="0C0A000F" w:tentative="1">
      <w:start w:val="1"/>
      <w:numFmt w:val="decimal"/>
      <w:lvlText w:val="%7."/>
      <w:lvlJc w:val="left"/>
      <w:pPr>
        <w:ind w:left="4326" w:hanging="360"/>
      </w:pPr>
    </w:lvl>
    <w:lvl w:ilvl="7" w:tplc="0C0A0019" w:tentative="1">
      <w:start w:val="1"/>
      <w:numFmt w:val="lowerLetter"/>
      <w:lvlText w:val="%8."/>
      <w:lvlJc w:val="left"/>
      <w:pPr>
        <w:ind w:left="5046" w:hanging="360"/>
      </w:pPr>
    </w:lvl>
    <w:lvl w:ilvl="8" w:tplc="0C0A001B" w:tentative="1">
      <w:start w:val="1"/>
      <w:numFmt w:val="lowerRoman"/>
      <w:lvlText w:val="%9."/>
      <w:lvlJc w:val="right"/>
      <w:pPr>
        <w:ind w:left="5766" w:hanging="180"/>
      </w:pPr>
    </w:lvl>
  </w:abstractNum>
  <w:abstractNum w:abstractNumId="5">
    <w:nsid w:val="5FAF0AE2"/>
    <w:multiLevelType w:val="multilevel"/>
    <w:tmpl w:val="20666074"/>
    <w:lvl w:ilvl="0">
      <w:start w:val="1"/>
      <w:numFmt w:val="decimal"/>
      <w:pStyle w:val="Artculos"/>
      <w:lvlText w:val="Artículo %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nsid w:val="60E878F1"/>
    <w:multiLevelType w:val="hybridMultilevel"/>
    <w:tmpl w:val="5DD88E60"/>
    <w:lvl w:ilvl="0" w:tplc="13948ED8">
      <w:start w:val="1"/>
      <w:numFmt w:val="lowerLetter"/>
      <w:pStyle w:val="Chapter"/>
      <w:lvlText w:val="%1."/>
      <w:lvlJc w:val="left"/>
      <w:pPr>
        <w:ind w:left="1068" w:hanging="360"/>
      </w:pPr>
      <w:rPr>
        <w:rFonts w:hint="default"/>
      </w:rPr>
    </w:lvl>
    <w:lvl w:ilvl="1" w:tplc="87A088A6">
      <w:start w:val="1"/>
      <w:numFmt w:val="lowerLetter"/>
      <w:lvlText w:val="%2."/>
      <w:lvlJc w:val="left"/>
      <w:pPr>
        <w:ind w:left="1788" w:hanging="360"/>
      </w:pPr>
    </w:lvl>
    <w:lvl w:ilvl="2" w:tplc="CE4255F2">
      <w:start w:val="1"/>
      <w:numFmt w:val="lowerRoman"/>
      <w:lvlText w:val="%3."/>
      <w:lvlJc w:val="right"/>
      <w:pPr>
        <w:ind w:left="2508" w:hanging="180"/>
      </w:pPr>
    </w:lvl>
    <w:lvl w:ilvl="3" w:tplc="B502A0B0" w:tentative="1">
      <w:start w:val="1"/>
      <w:numFmt w:val="decimal"/>
      <w:lvlText w:val="%4."/>
      <w:lvlJc w:val="left"/>
      <w:pPr>
        <w:ind w:left="3228" w:hanging="360"/>
      </w:pPr>
    </w:lvl>
    <w:lvl w:ilvl="4" w:tplc="F22AEE26" w:tentative="1">
      <w:start w:val="1"/>
      <w:numFmt w:val="lowerLetter"/>
      <w:lvlText w:val="%5."/>
      <w:lvlJc w:val="left"/>
      <w:pPr>
        <w:ind w:left="3948" w:hanging="360"/>
      </w:pPr>
    </w:lvl>
    <w:lvl w:ilvl="5" w:tplc="B6F2EC30" w:tentative="1">
      <w:start w:val="1"/>
      <w:numFmt w:val="lowerRoman"/>
      <w:lvlText w:val="%6."/>
      <w:lvlJc w:val="right"/>
      <w:pPr>
        <w:ind w:left="4668" w:hanging="180"/>
      </w:pPr>
    </w:lvl>
    <w:lvl w:ilvl="6" w:tplc="742AEC5C" w:tentative="1">
      <w:start w:val="1"/>
      <w:numFmt w:val="decimal"/>
      <w:lvlText w:val="%7."/>
      <w:lvlJc w:val="left"/>
      <w:pPr>
        <w:ind w:left="5388" w:hanging="360"/>
      </w:pPr>
    </w:lvl>
    <w:lvl w:ilvl="7" w:tplc="249609F0" w:tentative="1">
      <w:start w:val="1"/>
      <w:numFmt w:val="lowerLetter"/>
      <w:lvlText w:val="%8."/>
      <w:lvlJc w:val="left"/>
      <w:pPr>
        <w:ind w:left="6108" w:hanging="360"/>
      </w:pPr>
    </w:lvl>
    <w:lvl w:ilvl="8" w:tplc="BE80B48C" w:tentative="1">
      <w:start w:val="1"/>
      <w:numFmt w:val="lowerRoman"/>
      <w:lvlText w:val="%9."/>
      <w:lvlJc w:val="right"/>
      <w:pPr>
        <w:ind w:left="6828" w:hanging="180"/>
      </w:pPr>
    </w:lvl>
  </w:abstractNum>
  <w:abstractNum w:abstractNumId="7">
    <w:nsid w:val="683E5C77"/>
    <w:multiLevelType w:val="hybridMultilevel"/>
    <w:tmpl w:val="356CC95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5"/>
  </w:num>
  <w:num w:numId="2">
    <w:abstractNumId w:val="2"/>
  </w:num>
  <w:num w:numId="3">
    <w:abstractNumId w:val="6"/>
  </w:num>
  <w:num w:numId="4">
    <w:abstractNumId w:val="0"/>
  </w:num>
  <w:num w:numId="5">
    <w:abstractNumId w:val="4"/>
  </w:num>
  <w:num w:numId="6">
    <w:abstractNumId w:val="1"/>
  </w:num>
  <w:num w:numId="7">
    <w:abstractNumId w:val="3"/>
  </w:num>
  <w:num w:numId="8">
    <w:abstractNumId w:val="2"/>
  </w:num>
  <w:num w:numId="9">
    <w:abstractNumId w:val="2"/>
  </w:num>
  <w:num w:numId="10">
    <w:abstractNumId w:val="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190465"/>
  </w:hdrShapeDefaults>
  <w:footnotePr>
    <w:footnote w:id="-1"/>
    <w:footnote w:id="0"/>
  </w:footnotePr>
  <w:endnotePr>
    <w:endnote w:id="-1"/>
    <w:endnote w:id="0"/>
  </w:endnotePr>
  <w:compat>
    <w:useFELayout/>
  </w:compat>
  <w:rsids>
    <w:rsidRoot w:val="00933355"/>
    <w:rsid w:val="00000A6E"/>
    <w:rsid w:val="00001792"/>
    <w:rsid w:val="000064C0"/>
    <w:rsid w:val="00007617"/>
    <w:rsid w:val="00014396"/>
    <w:rsid w:val="0001558E"/>
    <w:rsid w:val="0002239E"/>
    <w:rsid w:val="0002452B"/>
    <w:rsid w:val="00026CEA"/>
    <w:rsid w:val="00027EC8"/>
    <w:rsid w:val="00035555"/>
    <w:rsid w:val="00035A32"/>
    <w:rsid w:val="00037FAB"/>
    <w:rsid w:val="00041D9E"/>
    <w:rsid w:val="000541C4"/>
    <w:rsid w:val="00067EF8"/>
    <w:rsid w:val="0007155C"/>
    <w:rsid w:val="00073E66"/>
    <w:rsid w:val="0007433C"/>
    <w:rsid w:val="0007596C"/>
    <w:rsid w:val="00086951"/>
    <w:rsid w:val="000902B4"/>
    <w:rsid w:val="00090EBF"/>
    <w:rsid w:val="000931AA"/>
    <w:rsid w:val="000944C1"/>
    <w:rsid w:val="0009575C"/>
    <w:rsid w:val="000A35CD"/>
    <w:rsid w:val="000A629F"/>
    <w:rsid w:val="000B0BC4"/>
    <w:rsid w:val="000B2386"/>
    <w:rsid w:val="000B24CC"/>
    <w:rsid w:val="000B2978"/>
    <w:rsid w:val="000B7FCE"/>
    <w:rsid w:val="000C03D6"/>
    <w:rsid w:val="000C5040"/>
    <w:rsid w:val="000D084A"/>
    <w:rsid w:val="000D4C92"/>
    <w:rsid w:val="000E4531"/>
    <w:rsid w:val="000E4885"/>
    <w:rsid w:val="00101845"/>
    <w:rsid w:val="0010211D"/>
    <w:rsid w:val="00104C5A"/>
    <w:rsid w:val="001073C1"/>
    <w:rsid w:val="00111395"/>
    <w:rsid w:val="00111C1C"/>
    <w:rsid w:val="00121D53"/>
    <w:rsid w:val="00124FE6"/>
    <w:rsid w:val="00133D72"/>
    <w:rsid w:val="00136848"/>
    <w:rsid w:val="00137DB5"/>
    <w:rsid w:val="0014073D"/>
    <w:rsid w:val="00142CA5"/>
    <w:rsid w:val="00146093"/>
    <w:rsid w:val="00161DF4"/>
    <w:rsid w:val="00162D2D"/>
    <w:rsid w:val="00162F1E"/>
    <w:rsid w:val="00165495"/>
    <w:rsid w:val="001660F4"/>
    <w:rsid w:val="001702EA"/>
    <w:rsid w:val="0017526F"/>
    <w:rsid w:val="001766BD"/>
    <w:rsid w:val="001804E9"/>
    <w:rsid w:val="001807BA"/>
    <w:rsid w:val="00183BDB"/>
    <w:rsid w:val="001904CD"/>
    <w:rsid w:val="00190687"/>
    <w:rsid w:val="001A06CE"/>
    <w:rsid w:val="001A6A99"/>
    <w:rsid w:val="001C367A"/>
    <w:rsid w:val="001D087E"/>
    <w:rsid w:val="001E53D2"/>
    <w:rsid w:val="001F1016"/>
    <w:rsid w:val="001F16CC"/>
    <w:rsid w:val="001F4EA8"/>
    <w:rsid w:val="00214A60"/>
    <w:rsid w:val="00215DCF"/>
    <w:rsid w:val="00226E7F"/>
    <w:rsid w:val="00232A58"/>
    <w:rsid w:val="00252952"/>
    <w:rsid w:val="00255A30"/>
    <w:rsid w:val="00256E5B"/>
    <w:rsid w:val="00265BE6"/>
    <w:rsid w:val="0027045D"/>
    <w:rsid w:val="002745E0"/>
    <w:rsid w:val="00276CCF"/>
    <w:rsid w:val="00280558"/>
    <w:rsid w:val="002805AB"/>
    <w:rsid w:val="00281520"/>
    <w:rsid w:val="00284C09"/>
    <w:rsid w:val="00291D57"/>
    <w:rsid w:val="00293C56"/>
    <w:rsid w:val="002964FA"/>
    <w:rsid w:val="002A26A4"/>
    <w:rsid w:val="002A55E9"/>
    <w:rsid w:val="002B51B7"/>
    <w:rsid w:val="002B57C6"/>
    <w:rsid w:val="002B733B"/>
    <w:rsid w:val="002C2BF0"/>
    <w:rsid w:val="002C2C9C"/>
    <w:rsid w:val="002C4EAC"/>
    <w:rsid w:val="002C6F47"/>
    <w:rsid w:val="002D121D"/>
    <w:rsid w:val="002D404E"/>
    <w:rsid w:val="002E6727"/>
    <w:rsid w:val="002F0975"/>
    <w:rsid w:val="002F2C5A"/>
    <w:rsid w:val="002F33F4"/>
    <w:rsid w:val="002F44ED"/>
    <w:rsid w:val="002F5096"/>
    <w:rsid w:val="002F60BD"/>
    <w:rsid w:val="002F74A5"/>
    <w:rsid w:val="002F7C68"/>
    <w:rsid w:val="00305EA5"/>
    <w:rsid w:val="003215BB"/>
    <w:rsid w:val="00336764"/>
    <w:rsid w:val="00336E9C"/>
    <w:rsid w:val="0034170A"/>
    <w:rsid w:val="00341F0B"/>
    <w:rsid w:val="003478D1"/>
    <w:rsid w:val="00355079"/>
    <w:rsid w:val="00356A06"/>
    <w:rsid w:val="00361850"/>
    <w:rsid w:val="00362D43"/>
    <w:rsid w:val="00363054"/>
    <w:rsid w:val="003716DE"/>
    <w:rsid w:val="00371A16"/>
    <w:rsid w:val="00373E4C"/>
    <w:rsid w:val="00381957"/>
    <w:rsid w:val="00383D4E"/>
    <w:rsid w:val="00384622"/>
    <w:rsid w:val="003869D3"/>
    <w:rsid w:val="00394DEC"/>
    <w:rsid w:val="003958B2"/>
    <w:rsid w:val="0039719E"/>
    <w:rsid w:val="003B20F1"/>
    <w:rsid w:val="003B2D46"/>
    <w:rsid w:val="003B40D6"/>
    <w:rsid w:val="003D476F"/>
    <w:rsid w:val="003F0620"/>
    <w:rsid w:val="003F3707"/>
    <w:rsid w:val="003F51B6"/>
    <w:rsid w:val="003F5749"/>
    <w:rsid w:val="004017B1"/>
    <w:rsid w:val="00403824"/>
    <w:rsid w:val="00404316"/>
    <w:rsid w:val="00413664"/>
    <w:rsid w:val="00416174"/>
    <w:rsid w:val="0041730B"/>
    <w:rsid w:val="00417DC6"/>
    <w:rsid w:val="00421DA5"/>
    <w:rsid w:val="00422324"/>
    <w:rsid w:val="00432A25"/>
    <w:rsid w:val="0043390B"/>
    <w:rsid w:val="0043626D"/>
    <w:rsid w:val="004366E5"/>
    <w:rsid w:val="00436728"/>
    <w:rsid w:val="00437AFE"/>
    <w:rsid w:val="004414C4"/>
    <w:rsid w:val="00442D37"/>
    <w:rsid w:val="00447CCE"/>
    <w:rsid w:val="00454E6B"/>
    <w:rsid w:val="00461380"/>
    <w:rsid w:val="00466982"/>
    <w:rsid w:val="00470297"/>
    <w:rsid w:val="00471E4F"/>
    <w:rsid w:val="00480CEB"/>
    <w:rsid w:val="004830F0"/>
    <w:rsid w:val="004861B5"/>
    <w:rsid w:val="00491FDF"/>
    <w:rsid w:val="00493A51"/>
    <w:rsid w:val="004945F8"/>
    <w:rsid w:val="004961CC"/>
    <w:rsid w:val="004A0FC0"/>
    <w:rsid w:val="004A3F6C"/>
    <w:rsid w:val="004A6983"/>
    <w:rsid w:val="004B6A76"/>
    <w:rsid w:val="004C1C39"/>
    <w:rsid w:val="004C227C"/>
    <w:rsid w:val="004D4C6C"/>
    <w:rsid w:val="004D749A"/>
    <w:rsid w:val="004F08B4"/>
    <w:rsid w:val="004F0ACB"/>
    <w:rsid w:val="004F3AB2"/>
    <w:rsid w:val="004F5F35"/>
    <w:rsid w:val="005027FC"/>
    <w:rsid w:val="00503375"/>
    <w:rsid w:val="00506349"/>
    <w:rsid w:val="00510272"/>
    <w:rsid w:val="00511AF2"/>
    <w:rsid w:val="0051319C"/>
    <w:rsid w:val="005142B3"/>
    <w:rsid w:val="00515900"/>
    <w:rsid w:val="0052614D"/>
    <w:rsid w:val="00530071"/>
    <w:rsid w:val="00533912"/>
    <w:rsid w:val="00540ECB"/>
    <w:rsid w:val="0054285C"/>
    <w:rsid w:val="00544855"/>
    <w:rsid w:val="00550C54"/>
    <w:rsid w:val="00556D06"/>
    <w:rsid w:val="0055728B"/>
    <w:rsid w:val="00561BDF"/>
    <w:rsid w:val="005651F2"/>
    <w:rsid w:val="00566282"/>
    <w:rsid w:val="00567F85"/>
    <w:rsid w:val="00570AC4"/>
    <w:rsid w:val="005734DC"/>
    <w:rsid w:val="0057431A"/>
    <w:rsid w:val="00591DC7"/>
    <w:rsid w:val="00592C6E"/>
    <w:rsid w:val="00595560"/>
    <w:rsid w:val="00595E2D"/>
    <w:rsid w:val="00597BC1"/>
    <w:rsid w:val="005A1AB9"/>
    <w:rsid w:val="005A2339"/>
    <w:rsid w:val="005A39D3"/>
    <w:rsid w:val="005A492C"/>
    <w:rsid w:val="005A5C45"/>
    <w:rsid w:val="005A6AE1"/>
    <w:rsid w:val="005B3463"/>
    <w:rsid w:val="005C75BD"/>
    <w:rsid w:val="005D0F7C"/>
    <w:rsid w:val="005D2AEB"/>
    <w:rsid w:val="005D38BE"/>
    <w:rsid w:val="005D7CF6"/>
    <w:rsid w:val="005E0C85"/>
    <w:rsid w:val="005E136C"/>
    <w:rsid w:val="005E5088"/>
    <w:rsid w:val="005E5E73"/>
    <w:rsid w:val="005F1B17"/>
    <w:rsid w:val="005F5767"/>
    <w:rsid w:val="006161AC"/>
    <w:rsid w:val="006173BA"/>
    <w:rsid w:val="00621278"/>
    <w:rsid w:val="0062519D"/>
    <w:rsid w:val="0062604F"/>
    <w:rsid w:val="00630427"/>
    <w:rsid w:val="0063491E"/>
    <w:rsid w:val="006410EC"/>
    <w:rsid w:val="006529D5"/>
    <w:rsid w:val="006546C0"/>
    <w:rsid w:val="00657E24"/>
    <w:rsid w:val="00663C99"/>
    <w:rsid w:val="00664FB1"/>
    <w:rsid w:val="006762C8"/>
    <w:rsid w:val="00677C17"/>
    <w:rsid w:val="00685F63"/>
    <w:rsid w:val="00697594"/>
    <w:rsid w:val="006A73CF"/>
    <w:rsid w:val="006A7F1A"/>
    <w:rsid w:val="006B22A1"/>
    <w:rsid w:val="006B2CD0"/>
    <w:rsid w:val="006D5DE8"/>
    <w:rsid w:val="006E25FD"/>
    <w:rsid w:val="006E6E5E"/>
    <w:rsid w:val="006F0348"/>
    <w:rsid w:val="00701D09"/>
    <w:rsid w:val="00702358"/>
    <w:rsid w:val="007033E6"/>
    <w:rsid w:val="00705FC3"/>
    <w:rsid w:val="0070749F"/>
    <w:rsid w:val="00707CBE"/>
    <w:rsid w:val="0071048C"/>
    <w:rsid w:val="00711B3E"/>
    <w:rsid w:val="00720ACA"/>
    <w:rsid w:val="007233A2"/>
    <w:rsid w:val="00723EDB"/>
    <w:rsid w:val="007366C5"/>
    <w:rsid w:val="0074321C"/>
    <w:rsid w:val="007449EB"/>
    <w:rsid w:val="007510A5"/>
    <w:rsid w:val="00761D21"/>
    <w:rsid w:val="00762A74"/>
    <w:rsid w:val="007669B1"/>
    <w:rsid w:val="00767151"/>
    <w:rsid w:val="0076732F"/>
    <w:rsid w:val="007711E1"/>
    <w:rsid w:val="007736AA"/>
    <w:rsid w:val="00775E45"/>
    <w:rsid w:val="007767E2"/>
    <w:rsid w:val="007775E9"/>
    <w:rsid w:val="00777BDD"/>
    <w:rsid w:val="00781595"/>
    <w:rsid w:val="00782677"/>
    <w:rsid w:val="00785A13"/>
    <w:rsid w:val="00791072"/>
    <w:rsid w:val="007B172F"/>
    <w:rsid w:val="007B6EE1"/>
    <w:rsid w:val="007C189C"/>
    <w:rsid w:val="007C1F88"/>
    <w:rsid w:val="007C22FC"/>
    <w:rsid w:val="007C4EB0"/>
    <w:rsid w:val="007C4F48"/>
    <w:rsid w:val="007D798B"/>
    <w:rsid w:val="007E1247"/>
    <w:rsid w:val="007E17DE"/>
    <w:rsid w:val="007E1BF6"/>
    <w:rsid w:val="007E75FD"/>
    <w:rsid w:val="007E77DF"/>
    <w:rsid w:val="007F1A05"/>
    <w:rsid w:val="007F3734"/>
    <w:rsid w:val="007F55BC"/>
    <w:rsid w:val="007F7D3B"/>
    <w:rsid w:val="0080209B"/>
    <w:rsid w:val="0080312D"/>
    <w:rsid w:val="008044A1"/>
    <w:rsid w:val="008079AD"/>
    <w:rsid w:val="00807BCE"/>
    <w:rsid w:val="0081045B"/>
    <w:rsid w:val="00810847"/>
    <w:rsid w:val="00813787"/>
    <w:rsid w:val="00814706"/>
    <w:rsid w:val="0081612A"/>
    <w:rsid w:val="00817434"/>
    <w:rsid w:val="00817C2D"/>
    <w:rsid w:val="0082316F"/>
    <w:rsid w:val="00832847"/>
    <w:rsid w:val="00834DC7"/>
    <w:rsid w:val="0085484D"/>
    <w:rsid w:val="00863DB6"/>
    <w:rsid w:val="00864CE4"/>
    <w:rsid w:val="00885837"/>
    <w:rsid w:val="00887AFC"/>
    <w:rsid w:val="00891C77"/>
    <w:rsid w:val="00891FF9"/>
    <w:rsid w:val="008963A1"/>
    <w:rsid w:val="008A0227"/>
    <w:rsid w:val="008A0AB7"/>
    <w:rsid w:val="008A4FF6"/>
    <w:rsid w:val="008A5AEE"/>
    <w:rsid w:val="008B7758"/>
    <w:rsid w:val="008C3190"/>
    <w:rsid w:val="008C4922"/>
    <w:rsid w:val="008C6AAE"/>
    <w:rsid w:val="008C6CAA"/>
    <w:rsid w:val="008D126F"/>
    <w:rsid w:val="008D3FD8"/>
    <w:rsid w:val="008D7649"/>
    <w:rsid w:val="008E045E"/>
    <w:rsid w:val="008E22F4"/>
    <w:rsid w:val="008E30DE"/>
    <w:rsid w:val="008E7A4A"/>
    <w:rsid w:val="008F008E"/>
    <w:rsid w:val="00900606"/>
    <w:rsid w:val="00901716"/>
    <w:rsid w:val="0090279E"/>
    <w:rsid w:val="00902EB8"/>
    <w:rsid w:val="009034BF"/>
    <w:rsid w:val="009055DA"/>
    <w:rsid w:val="00912D97"/>
    <w:rsid w:val="009134DE"/>
    <w:rsid w:val="00920D45"/>
    <w:rsid w:val="009211F2"/>
    <w:rsid w:val="009227C9"/>
    <w:rsid w:val="009250D3"/>
    <w:rsid w:val="00930362"/>
    <w:rsid w:val="00930B45"/>
    <w:rsid w:val="0093126F"/>
    <w:rsid w:val="0093166F"/>
    <w:rsid w:val="00933355"/>
    <w:rsid w:val="00933F66"/>
    <w:rsid w:val="00934AD7"/>
    <w:rsid w:val="00935827"/>
    <w:rsid w:val="00935C28"/>
    <w:rsid w:val="00937940"/>
    <w:rsid w:val="009512AF"/>
    <w:rsid w:val="0095196A"/>
    <w:rsid w:val="00952B22"/>
    <w:rsid w:val="009567BB"/>
    <w:rsid w:val="00963B93"/>
    <w:rsid w:val="0096401C"/>
    <w:rsid w:val="00971183"/>
    <w:rsid w:val="009718BB"/>
    <w:rsid w:val="00977A4F"/>
    <w:rsid w:val="00980B86"/>
    <w:rsid w:val="009828F5"/>
    <w:rsid w:val="00982C3E"/>
    <w:rsid w:val="00982F73"/>
    <w:rsid w:val="009831BD"/>
    <w:rsid w:val="00984E09"/>
    <w:rsid w:val="00990F1E"/>
    <w:rsid w:val="00994DD7"/>
    <w:rsid w:val="009958CC"/>
    <w:rsid w:val="00995C24"/>
    <w:rsid w:val="0099624F"/>
    <w:rsid w:val="009A0A61"/>
    <w:rsid w:val="009A4439"/>
    <w:rsid w:val="009B17F1"/>
    <w:rsid w:val="009B3A75"/>
    <w:rsid w:val="009B4761"/>
    <w:rsid w:val="009B5645"/>
    <w:rsid w:val="009B5B09"/>
    <w:rsid w:val="009B6523"/>
    <w:rsid w:val="009C32FC"/>
    <w:rsid w:val="009D12E1"/>
    <w:rsid w:val="009E1F37"/>
    <w:rsid w:val="009E214D"/>
    <w:rsid w:val="009E36D7"/>
    <w:rsid w:val="009E36F6"/>
    <w:rsid w:val="009E43CF"/>
    <w:rsid w:val="009F0896"/>
    <w:rsid w:val="009F2399"/>
    <w:rsid w:val="00A034D1"/>
    <w:rsid w:val="00A065CA"/>
    <w:rsid w:val="00A077C9"/>
    <w:rsid w:val="00A16956"/>
    <w:rsid w:val="00A17BB0"/>
    <w:rsid w:val="00A253F6"/>
    <w:rsid w:val="00A26E19"/>
    <w:rsid w:val="00A30DFB"/>
    <w:rsid w:val="00A31913"/>
    <w:rsid w:val="00A35311"/>
    <w:rsid w:val="00A46771"/>
    <w:rsid w:val="00A474CB"/>
    <w:rsid w:val="00A539E4"/>
    <w:rsid w:val="00A6276E"/>
    <w:rsid w:val="00A63565"/>
    <w:rsid w:val="00A67D8B"/>
    <w:rsid w:val="00A73F25"/>
    <w:rsid w:val="00A7552A"/>
    <w:rsid w:val="00A827C7"/>
    <w:rsid w:val="00A844C6"/>
    <w:rsid w:val="00A851CB"/>
    <w:rsid w:val="00A86539"/>
    <w:rsid w:val="00AA4C7F"/>
    <w:rsid w:val="00AA4F61"/>
    <w:rsid w:val="00AB6FCE"/>
    <w:rsid w:val="00AB79EC"/>
    <w:rsid w:val="00AB7B6A"/>
    <w:rsid w:val="00AD52CF"/>
    <w:rsid w:val="00AD7C87"/>
    <w:rsid w:val="00AD7CBC"/>
    <w:rsid w:val="00AD7E01"/>
    <w:rsid w:val="00AE2A42"/>
    <w:rsid w:val="00AF119E"/>
    <w:rsid w:val="00AF1981"/>
    <w:rsid w:val="00AF2C9B"/>
    <w:rsid w:val="00B05EA8"/>
    <w:rsid w:val="00B0792B"/>
    <w:rsid w:val="00B07A83"/>
    <w:rsid w:val="00B11D33"/>
    <w:rsid w:val="00B1630C"/>
    <w:rsid w:val="00B30035"/>
    <w:rsid w:val="00B35865"/>
    <w:rsid w:val="00B3625F"/>
    <w:rsid w:val="00B36BBA"/>
    <w:rsid w:val="00B37C7D"/>
    <w:rsid w:val="00B41D3E"/>
    <w:rsid w:val="00B476B0"/>
    <w:rsid w:val="00B476F5"/>
    <w:rsid w:val="00B537B4"/>
    <w:rsid w:val="00B56968"/>
    <w:rsid w:val="00B57495"/>
    <w:rsid w:val="00B57EB8"/>
    <w:rsid w:val="00B62D3E"/>
    <w:rsid w:val="00B632D0"/>
    <w:rsid w:val="00B653E1"/>
    <w:rsid w:val="00B654B6"/>
    <w:rsid w:val="00B659B9"/>
    <w:rsid w:val="00B743CF"/>
    <w:rsid w:val="00B8600E"/>
    <w:rsid w:val="00B921F8"/>
    <w:rsid w:val="00B978FF"/>
    <w:rsid w:val="00BA4EA6"/>
    <w:rsid w:val="00BA59F2"/>
    <w:rsid w:val="00BA7660"/>
    <w:rsid w:val="00BA7B45"/>
    <w:rsid w:val="00BB5A19"/>
    <w:rsid w:val="00BC0351"/>
    <w:rsid w:val="00BC0F83"/>
    <w:rsid w:val="00BD1361"/>
    <w:rsid w:val="00BD1EB1"/>
    <w:rsid w:val="00BE0913"/>
    <w:rsid w:val="00BF37C0"/>
    <w:rsid w:val="00C02CA8"/>
    <w:rsid w:val="00C13235"/>
    <w:rsid w:val="00C145C8"/>
    <w:rsid w:val="00C14678"/>
    <w:rsid w:val="00C16477"/>
    <w:rsid w:val="00C2544D"/>
    <w:rsid w:val="00C32B09"/>
    <w:rsid w:val="00C34A1B"/>
    <w:rsid w:val="00C4191C"/>
    <w:rsid w:val="00C41BB8"/>
    <w:rsid w:val="00C45844"/>
    <w:rsid w:val="00C45FC9"/>
    <w:rsid w:val="00C471F0"/>
    <w:rsid w:val="00C51139"/>
    <w:rsid w:val="00C51A79"/>
    <w:rsid w:val="00C51D06"/>
    <w:rsid w:val="00C546BC"/>
    <w:rsid w:val="00C57A67"/>
    <w:rsid w:val="00C63490"/>
    <w:rsid w:val="00C720F7"/>
    <w:rsid w:val="00C73386"/>
    <w:rsid w:val="00C80669"/>
    <w:rsid w:val="00C829DC"/>
    <w:rsid w:val="00C85D87"/>
    <w:rsid w:val="00CA1FBB"/>
    <w:rsid w:val="00CA312C"/>
    <w:rsid w:val="00CA4D93"/>
    <w:rsid w:val="00CA6C9F"/>
    <w:rsid w:val="00CB1C87"/>
    <w:rsid w:val="00CB2BA6"/>
    <w:rsid w:val="00CB4665"/>
    <w:rsid w:val="00CB6BBD"/>
    <w:rsid w:val="00CB729B"/>
    <w:rsid w:val="00CB7AFB"/>
    <w:rsid w:val="00CC1EBA"/>
    <w:rsid w:val="00CC2005"/>
    <w:rsid w:val="00CC54F7"/>
    <w:rsid w:val="00CE0017"/>
    <w:rsid w:val="00CE0B1A"/>
    <w:rsid w:val="00CE10C9"/>
    <w:rsid w:val="00CE4BA4"/>
    <w:rsid w:val="00CF034F"/>
    <w:rsid w:val="00CF3998"/>
    <w:rsid w:val="00CF68A8"/>
    <w:rsid w:val="00CF73F4"/>
    <w:rsid w:val="00D01E4D"/>
    <w:rsid w:val="00D03514"/>
    <w:rsid w:val="00D05BEF"/>
    <w:rsid w:val="00D10C39"/>
    <w:rsid w:val="00D14706"/>
    <w:rsid w:val="00D25908"/>
    <w:rsid w:val="00D25FE2"/>
    <w:rsid w:val="00D27599"/>
    <w:rsid w:val="00D27DEB"/>
    <w:rsid w:val="00D32F68"/>
    <w:rsid w:val="00D355C6"/>
    <w:rsid w:val="00D4013A"/>
    <w:rsid w:val="00D40B2A"/>
    <w:rsid w:val="00D507FD"/>
    <w:rsid w:val="00D53914"/>
    <w:rsid w:val="00D53A78"/>
    <w:rsid w:val="00D56AC4"/>
    <w:rsid w:val="00D5789E"/>
    <w:rsid w:val="00D6180E"/>
    <w:rsid w:val="00D67C4E"/>
    <w:rsid w:val="00D701B6"/>
    <w:rsid w:val="00D71E8F"/>
    <w:rsid w:val="00D72068"/>
    <w:rsid w:val="00D74BF9"/>
    <w:rsid w:val="00D774B1"/>
    <w:rsid w:val="00D829C7"/>
    <w:rsid w:val="00D84503"/>
    <w:rsid w:val="00D84CE4"/>
    <w:rsid w:val="00D90D2D"/>
    <w:rsid w:val="00D9106F"/>
    <w:rsid w:val="00D913A8"/>
    <w:rsid w:val="00D9492A"/>
    <w:rsid w:val="00D97C37"/>
    <w:rsid w:val="00DA73FB"/>
    <w:rsid w:val="00DB1548"/>
    <w:rsid w:val="00DB4FB3"/>
    <w:rsid w:val="00DB6E8C"/>
    <w:rsid w:val="00DB76EB"/>
    <w:rsid w:val="00DB790B"/>
    <w:rsid w:val="00DD3FA7"/>
    <w:rsid w:val="00DD4D0A"/>
    <w:rsid w:val="00DD6272"/>
    <w:rsid w:val="00DE79E4"/>
    <w:rsid w:val="00DF162C"/>
    <w:rsid w:val="00DF5D98"/>
    <w:rsid w:val="00DF5EAC"/>
    <w:rsid w:val="00DF6264"/>
    <w:rsid w:val="00DF68A3"/>
    <w:rsid w:val="00E017B1"/>
    <w:rsid w:val="00E034AC"/>
    <w:rsid w:val="00E07987"/>
    <w:rsid w:val="00E15C46"/>
    <w:rsid w:val="00E22020"/>
    <w:rsid w:val="00E22840"/>
    <w:rsid w:val="00E27BFB"/>
    <w:rsid w:val="00E4093D"/>
    <w:rsid w:val="00E418BD"/>
    <w:rsid w:val="00E43118"/>
    <w:rsid w:val="00E506F6"/>
    <w:rsid w:val="00E61C51"/>
    <w:rsid w:val="00E65786"/>
    <w:rsid w:val="00E65946"/>
    <w:rsid w:val="00E67B57"/>
    <w:rsid w:val="00E739D7"/>
    <w:rsid w:val="00E775FD"/>
    <w:rsid w:val="00E777D4"/>
    <w:rsid w:val="00E86994"/>
    <w:rsid w:val="00E916F4"/>
    <w:rsid w:val="00EA097C"/>
    <w:rsid w:val="00EA46F1"/>
    <w:rsid w:val="00EA5ED4"/>
    <w:rsid w:val="00EA7F9F"/>
    <w:rsid w:val="00EB444D"/>
    <w:rsid w:val="00EB6085"/>
    <w:rsid w:val="00EC7C95"/>
    <w:rsid w:val="00ED245C"/>
    <w:rsid w:val="00ED271E"/>
    <w:rsid w:val="00ED43EA"/>
    <w:rsid w:val="00ED657D"/>
    <w:rsid w:val="00EF5653"/>
    <w:rsid w:val="00EF7B2C"/>
    <w:rsid w:val="00F03EF7"/>
    <w:rsid w:val="00F0652C"/>
    <w:rsid w:val="00F14619"/>
    <w:rsid w:val="00F21681"/>
    <w:rsid w:val="00F23588"/>
    <w:rsid w:val="00F31646"/>
    <w:rsid w:val="00F33CA7"/>
    <w:rsid w:val="00F3677C"/>
    <w:rsid w:val="00F37A56"/>
    <w:rsid w:val="00F408D4"/>
    <w:rsid w:val="00F46FCE"/>
    <w:rsid w:val="00F47BB4"/>
    <w:rsid w:val="00F5463B"/>
    <w:rsid w:val="00F635FB"/>
    <w:rsid w:val="00F64B4F"/>
    <w:rsid w:val="00F71B71"/>
    <w:rsid w:val="00F72E75"/>
    <w:rsid w:val="00F74C0D"/>
    <w:rsid w:val="00F813CF"/>
    <w:rsid w:val="00F82405"/>
    <w:rsid w:val="00F829B8"/>
    <w:rsid w:val="00F9203C"/>
    <w:rsid w:val="00FA0D0D"/>
    <w:rsid w:val="00FA4106"/>
    <w:rsid w:val="00FB4DC4"/>
    <w:rsid w:val="00FC25C5"/>
    <w:rsid w:val="00FC2BD5"/>
    <w:rsid w:val="00FC38FA"/>
    <w:rsid w:val="00FC52D4"/>
    <w:rsid w:val="00FD1DEB"/>
    <w:rsid w:val="00FD7CA3"/>
    <w:rsid w:val="00FE602A"/>
    <w:rsid w:val="00FF318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904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311"/>
    <w:pPr>
      <w:spacing w:line="240" w:lineRule="auto"/>
      <w:jc w:val="both"/>
    </w:pPr>
  </w:style>
  <w:style w:type="paragraph" w:styleId="Ttulo1">
    <w:name w:val="heading 1"/>
    <w:basedOn w:val="Normal"/>
    <w:next w:val="Normal"/>
    <w:link w:val="Ttulo1Car"/>
    <w:uiPriority w:val="9"/>
    <w:qFormat/>
    <w:rsid w:val="008F008E"/>
    <w:pPr>
      <w:keepNext/>
      <w:keepLines/>
      <w:numPr>
        <w:numId w:val="2"/>
      </w:numPr>
      <w:spacing w:before="360" w:after="120"/>
      <w:outlineLvl w:val="0"/>
    </w:pPr>
    <w:rPr>
      <w:rFonts w:eastAsiaTheme="majorEastAsia" w:cstheme="majorBidi"/>
      <w:b/>
      <w:bCs/>
      <w:szCs w:val="28"/>
    </w:rPr>
  </w:style>
  <w:style w:type="paragraph" w:styleId="Ttulo2">
    <w:name w:val="heading 2"/>
    <w:basedOn w:val="Ttulo1"/>
    <w:next w:val="Normal"/>
    <w:link w:val="Ttulo2Car"/>
    <w:uiPriority w:val="9"/>
    <w:unhideWhenUsed/>
    <w:qFormat/>
    <w:rsid w:val="007767E2"/>
    <w:pPr>
      <w:numPr>
        <w:ilvl w:val="1"/>
      </w:numPr>
      <w:spacing w:before="200"/>
      <w:outlineLvl w:val="1"/>
    </w:pPr>
    <w:rPr>
      <w:bCs w:val="0"/>
      <w:color w:val="000000" w:themeColor="text1"/>
      <w:szCs w:val="26"/>
    </w:rPr>
  </w:style>
  <w:style w:type="paragraph" w:styleId="Ttulo3">
    <w:name w:val="heading 3"/>
    <w:basedOn w:val="Normal"/>
    <w:next w:val="Normal"/>
    <w:link w:val="Ttulo3Car"/>
    <w:uiPriority w:val="9"/>
    <w:unhideWhenUsed/>
    <w:qFormat/>
    <w:rsid w:val="007767E2"/>
    <w:pPr>
      <w:keepNext/>
      <w:keepLines/>
      <w:numPr>
        <w:ilvl w:val="2"/>
        <w:numId w:val="2"/>
      </w:numPr>
      <w:spacing w:before="200" w:after="240"/>
      <w:ind w:left="284" w:firstLine="0"/>
      <w:outlineLvl w:val="2"/>
    </w:pPr>
    <w:rPr>
      <w:rFonts w:eastAsiaTheme="majorEastAsia" w:cstheme="majorBidi"/>
      <w:b/>
      <w:bCs/>
      <w:i/>
      <w:color w:val="000000" w:themeColor="text1"/>
    </w:rPr>
  </w:style>
  <w:style w:type="paragraph" w:styleId="Ttulo4">
    <w:name w:val="heading 4"/>
    <w:basedOn w:val="Ttulo3"/>
    <w:next w:val="Normal"/>
    <w:link w:val="Ttulo4Car"/>
    <w:uiPriority w:val="9"/>
    <w:unhideWhenUsed/>
    <w:qFormat/>
    <w:rsid w:val="0082316F"/>
    <w:pPr>
      <w:numPr>
        <w:ilvl w:val="3"/>
      </w:numPr>
      <w:outlineLvl w:val="3"/>
    </w:pPr>
    <w:rPr>
      <w:b w:val="0"/>
      <w:bCs w:val="0"/>
      <w:iCs/>
      <w:color w:val="auto"/>
    </w:rPr>
  </w:style>
  <w:style w:type="paragraph" w:styleId="Ttulo5">
    <w:name w:val="heading 5"/>
    <w:basedOn w:val="Normal"/>
    <w:next w:val="Normal"/>
    <w:link w:val="Ttulo5Car"/>
    <w:unhideWhenUsed/>
    <w:qFormat/>
    <w:rsid w:val="00817C2D"/>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817C2D"/>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817C2D"/>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817C2D"/>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817C2D"/>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471E4F"/>
    <w:pPr>
      <w:ind w:left="720"/>
      <w:contextualSpacing/>
    </w:pPr>
  </w:style>
  <w:style w:type="character" w:styleId="Refdecomentario">
    <w:name w:val="annotation reference"/>
    <w:basedOn w:val="Fuentedeprrafopredeter"/>
    <w:uiPriority w:val="99"/>
    <w:semiHidden/>
    <w:unhideWhenUsed/>
    <w:rsid w:val="00104C5A"/>
    <w:rPr>
      <w:sz w:val="16"/>
      <w:szCs w:val="16"/>
    </w:rPr>
  </w:style>
  <w:style w:type="paragraph" w:styleId="Textocomentario">
    <w:name w:val="annotation text"/>
    <w:basedOn w:val="Normal"/>
    <w:link w:val="TextocomentarioCar"/>
    <w:uiPriority w:val="99"/>
    <w:semiHidden/>
    <w:unhideWhenUsed/>
    <w:rsid w:val="00104C5A"/>
    <w:rPr>
      <w:sz w:val="20"/>
      <w:szCs w:val="20"/>
    </w:rPr>
  </w:style>
  <w:style w:type="character" w:customStyle="1" w:styleId="TextocomentarioCar">
    <w:name w:val="Texto comentario Car"/>
    <w:basedOn w:val="Fuentedeprrafopredeter"/>
    <w:link w:val="Textocomentario"/>
    <w:uiPriority w:val="99"/>
    <w:semiHidden/>
    <w:rsid w:val="00104C5A"/>
    <w:rPr>
      <w:sz w:val="20"/>
      <w:szCs w:val="20"/>
    </w:rPr>
  </w:style>
  <w:style w:type="paragraph" w:styleId="Asuntodelcomentario">
    <w:name w:val="annotation subject"/>
    <w:basedOn w:val="Textocomentario"/>
    <w:next w:val="Textocomentario"/>
    <w:link w:val="AsuntodelcomentarioCar"/>
    <w:uiPriority w:val="99"/>
    <w:semiHidden/>
    <w:unhideWhenUsed/>
    <w:rsid w:val="00104C5A"/>
    <w:rPr>
      <w:b/>
      <w:bCs/>
    </w:rPr>
  </w:style>
  <w:style w:type="character" w:customStyle="1" w:styleId="AsuntodelcomentarioCar">
    <w:name w:val="Asunto del comentario Car"/>
    <w:basedOn w:val="TextocomentarioCar"/>
    <w:link w:val="Asuntodelcomentario"/>
    <w:uiPriority w:val="99"/>
    <w:semiHidden/>
    <w:rsid w:val="00104C5A"/>
    <w:rPr>
      <w:b/>
      <w:bCs/>
      <w:sz w:val="20"/>
      <w:szCs w:val="20"/>
    </w:rPr>
  </w:style>
  <w:style w:type="paragraph" w:styleId="Textodeglobo">
    <w:name w:val="Balloon Text"/>
    <w:basedOn w:val="Normal"/>
    <w:link w:val="TextodegloboCar"/>
    <w:uiPriority w:val="99"/>
    <w:semiHidden/>
    <w:unhideWhenUsed/>
    <w:rsid w:val="00104C5A"/>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4C5A"/>
    <w:rPr>
      <w:rFonts w:ascii="Tahoma" w:hAnsi="Tahoma" w:cs="Tahoma"/>
      <w:sz w:val="16"/>
      <w:szCs w:val="16"/>
    </w:rPr>
  </w:style>
  <w:style w:type="paragraph" w:styleId="Encabezado">
    <w:name w:val="header"/>
    <w:basedOn w:val="Normal"/>
    <w:link w:val="EncabezadoCar"/>
    <w:unhideWhenUsed/>
    <w:rsid w:val="00BD1EB1"/>
    <w:pPr>
      <w:tabs>
        <w:tab w:val="center" w:pos="4680"/>
        <w:tab w:val="right" w:pos="9360"/>
      </w:tabs>
      <w:spacing w:after="0"/>
    </w:pPr>
  </w:style>
  <w:style w:type="character" w:customStyle="1" w:styleId="EncabezadoCar">
    <w:name w:val="Encabezado Car"/>
    <w:basedOn w:val="Fuentedeprrafopredeter"/>
    <w:link w:val="Encabezado"/>
    <w:uiPriority w:val="99"/>
    <w:rsid w:val="00BD1EB1"/>
  </w:style>
  <w:style w:type="paragraph" w:styleId="Piedepgina">
    <w:name w:val="footer"/>
    <w:basedOn w:val="Normal"/>
    <w:link w:val="PiedepginaCar"/>
    <w:uiPriority w:val="99"/>
    <w:unhideWhenUsed/>
    <w:rsid w:val="00BD1EB1"/>
    <w:pPr>
      <w:tabs>
        <w:tab w:val="center" w:pos="4680"/>
        <w:tab w:val="right" w:pos="9360"/>
      </w:tabs>
      <w:spacing w:after="0"/>
    </w:pPr>
  </w:style>
  <w:style w:type="character" w:customStyle="1" w:styleId="PiedepginaCar">
    <w:name w:val="Pie de página Car"/>
    <w:basedOn w:val="Fuentedeprrafopredeter"/>
    <w:link w:val="Piedepgina"/>
    <w:uiPriority w:val="99"/>
    <w:rsid w:val="00BD1EB1"/>
  </w:style>
  <w:style w:type="character" w:customStyle="1" w:styleId="Ttulo1Car">
    <w:name w:val="Título 1 Car"/>
    <w:basedOn w:val="Fuentedeprrafopredeter"/>
    <w:link w:val="Ttulo1"/>
    <w:uiPriority w:val="9"/>
    <w:rsid w:val="008F008E"/>
    <w:rPr>
      <w:rFonts w:eastAsiaTheme="majorEastAsia" w:cstheme="majorBidi"/>
      <w:b/>
      <w:bCs/>
      <w:szCs w:val="28"/>
    </w:rPr>
  </w:style>
  <w:style w:type="table" w:styleId="Tablaconcuadrcula">
    <w:name w:val="Table Grid"/>
    <w:basedOn w:val="Tablanormal"/>
    <w:uiPriority w:val="59"/>
    <w:rsid w:val="008A02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Texto nota pie Car Car Car Car Car Car,Texto nota pie Car Car Car Car Car Car Car,Texto nota pie Car Car Car Car Car Car Ca,F,Style 25,fn,Car Car Car Car,Car Car Car, Car Car Car Car, Car Car Car"/>
    <w:basedOn w:val="Normal"/>
    <w:link w:val="TextonotapieCar"/>
    <w:unhideWhenUsed/>
    <w:rsid w:val="00C80669"/>
    <w:pPr>
      <w:spacing w:after="0"/>
    </w:pPr>
    <w:rPr>
      <w:sz w:val="20"/>
      <w:szCs w:val="20"/>
    </w:rPr>
  </w:style>
  <w:style w:type="character" w:customStyle="1" w:styleId="TextonotapieCar">
    <w:name w:val="Texto nota pie Car"/>
    <w:aliases w:val="Texto nota pie Car Car Car Car Car Car Car1,Texto nota pie Car Car Car Car Car Car Car Car,Texto nota pie Car Car Car Car Car Car Ca Car,F Car,Style 25 Car,fn Car,Car Car Car Car Car,Car Car Car Car1, Car Car Car Car Car"/>
    <w:basedOn w:val="Fuentedeprrafopredeter"/>
    <w:link w:val="Textonotapie"/>
    <w:rsid w:val="00C80669"/>
    <w:rPr>
      <w:sz w:val="20"/>
      <w:szCs w:val="20"/>
    </w:rPr>
  </w:style>
  <w:style w:type="character" w:styleId="Refdenotaalpie">
    <w:name w:val="footnote reference"/>
    <w:aliases w:val="titulo 2,Style 24"/>
    <w:basedOn w:val="Fuentedeprrafopredeter"/>
    <w:unhideWhenUsed/>
    <w:rsid w:val="00C80669"/>
    <w:rPr>
      <w:vertAlign w:val="superscript"/>
    </w:rPr>
  </w:style>
  <w:style w:type="paragraph" w:customStyle="1" w:styleId="Paragraph">
    <w:name w:val="Paragraph"/>
    <w:basedOn w:val="Sangradetextonormal"/>
    <w:link w:val="ParagraphChar"/>
    <w:rsid w:val="00D53A78"/>
    <w:pPr>
      <w:tabs>
        <w:tab w:val="num" w:pos="720"/>
      </w:tabs>
      <w:spacing w:before="120"/>
      <w:ind w:left="720" w:hanging="720"/>
      <w:outlineLvl w:val="1"/>
    </w:pPr>
    <w:rPr>
      <w:rFonts w:ascii="Times New Roman" w:eastAsia="Times New Roman" w:hAnsi="Times New Roman" w:cs="Times New Roman"/>
      <w:sz w:val="24"/>
      <w:szCs w:val="20"/>
      <w:lang w:val="es-ES"/>
    </w:rPr>
  </w:style>
  <w:style w:type="character" w:customStyle="1" w:styleId="ParagraphChar">
    <w:name w:val="Paragraph Char"/>
    <w:link w:val="Paragraph"/>
    <w:rsid w:val="00D53A78"/>
    <w:rPr>
      <w:rFonts w:ascii="Times New Roman" w:eastAsia="Times New Roman" w:hAnsi="Times New Roman" w:cs="Times New Roman"/>
      <w:sz w:val="24"/>
      <w:szCs w:val="20"/>
      <w:lang w:val="es-ES"/>
    </w:rPr>
  </w:style>
  <w:style w:type="paragraph" w:styleId="Sangradetextonormal">
    <w:name w:val="Body Text Indent"/>
    <w:basedOn w:val="Normal"/>
    <w:link w:val="SangradetextonormalCar"/>
    <w:unhideWhenUsed/>
    <w:rsid w:val="00D53A78"/>
    <w:pPr>
      <w:spacing w:after="120"/>
      <w:ind w:left="283"/>
    </w:pPr>
  </w:style>
  <w:style w:type="character" w:customStyle="1" w:styleId="SangradetextonormalCar">
    <w:name w:val="Sangría de texto normal Car"/>
    <w:basedOn w:val="Fuentedeprrafopredeter"/>
    <w:link w:val="Sangradetextonormal"/>
    <w:uiPriority w:val="99"/>
    <w:rsid w:val="00D53A78"/>
  </w:style>
  <w:style w:type="paragraph" w:styleId="TtulodeTDC">
    <w:name w:val="TOC Heading"/>
    <w:basedOn w:val="Ttulo1"/>
    <w:next w:val="Normal"/>
    <w:uiPriority w:val="39"/>
    <w:semiHidden/>
    <w:unhideWhenUsed/>
    <w:qFormat/>
    <w:rsid w:val="002F7C68"/>
    <w:pPr>
      <w:outlineLvl w:val="9"/>
    </w:pPr>
    <w:rPr>
      <w:lang w:val="es-ES"/>
    </w:rPr>
  </w:style>
  <w:style w:type="paragraph" w:styleId="TDC1">
    <w:name w:val="toc 1"/>
    <w:basedOn w:val="Normal"/>
    <w:next w:val="Normal"/>
    <w:autoRedefine/>
    <w:uiPriority w:val="39"/>
    <w:unhideWhenUsed/>
    <w:rsid w:val="002F7C68"/>
    <w:pPr>
      <w:spacing w:after="100"/>
    </w:pPr>
  </w:style>
  <w:style w:type="character" w:styleId="Hipervnculo">
    <w:name w:val="Hyperlink"/>
    <w:basedOn w:val="Fuentedeprrafopredeter"/>
    <w:uiPriority w:val="99"/>
    <w:unhideWhenUsed/>
    <w:rsid w:val="002F7C68"/>
    <w:rPr>
      <w:color w:val="0000FF" w:themeColor="hyperlink"/>
      <w:u w:val="single"/>
    </w:rPr>
  </w:style>
  <w:style w:type="paragraph" w:customStyle="1" w:styleId="Artculos">
    <w:name w:val="Artículos"/>
    <w:basedOn w:val="Prrafodelista"/>
    <w:link w:val="ArtculosCar"/>
    <w:qFormat/>
    <w:rsid w:val="00146093"/>
    <w:pPr>
      <w:keepNext/>
      <w:numPr>
        <w:numId w:val="1"/>
      </w:numPr>
      <w:spacing w:before="240" w:after="120"/>
      <w:contextualSpacing w:val="0"/>
    </w:pPr>
    <w:rPr>
      <w:b/>
      <w:lang w:val="es-ES_tradnl"/>
    </w:rPr>
  </w:style>
  <w:style w:type="character" w:customStyle="1" w:styleId="Ttulo2Car">
    <w:name w:val="Título 2 Car"/>
    <w:basedOn w:val="Fuentedeprrafopredeter"/>
    <w:link w:val="Ttulo2"/>
    <w:uiPriority w:val="9"/>
    <w:rsid w:val="007767E2"/>
    <w:rPr>
      <w:rFonts w:eastAsiaTheme="majorEastAsia" w:cstheme="majorBidi"/>
      <w:b/>
      <w:color w:val="000000" w:themeColor="text1"/>
      <w:szCs w:val="26"/>
    </w:rPr>
  </w:style>
  <w:style w:type="character" w:customStyle="1" w:styleId="PrrafodelistaCar">
    <w:name w:val="Párrafo de lista Car"/>
    <w:basedOn w:val="Fuentedeprrafopredeter"/>
    <w:link w:val="Prrafodelista"/>
    <w:uiPriority w:val="34"/>
    <w:rsid w:val="00657E24"/>
  </w:style>
  <w:style w:type="character" w:customStyle="1" w:styleId="ArtculosCar">
    <w:name w:val="Artículos Car"/>
    <w:basedOn w:val="PrrafodelistaCar"/>
    <w:link w:val="Artculos"/>
    <w:rsid w:val="00657E24"/>
    <w:rPr>
      <w:b/>
      <w:lang w:val="es-ES_tradnl"/>
    </w:rPr>
  </w:style>
  <w:style w:type="character" w:customStyle="1" w:styleId="Ttulo3Car">
    <w:name w:val="Título 3 Car"/>
    <w:basedOn w:val="Fuentedeprrafopredeter"/>
    <w:link w:val="Ttulo3"/>
    <w:uiPriority w:val="9"/>
    <w:rsid w:val="007767E2"/>
    <w:rPr>
      <w:rFonts w:eastAsiaTheme="majorEastAsia" w:cstheme="majorBidi"/>
      <w:b/>
      <w:bCs/>
      <w:i/>
      <w:color w:val="000000" w:themeColor="text1"/>
    </w:rPr>
  </w:style>
  <w:style w:type="paragraph" w:styleId="TDC2">
    <w:name w:val="toc 2"/>
    <w:basedOn w:val="Normal"/>
    <w:next w:val="Normal"/>
    <w:autoRedefine/>
    <w:uiPriority w:val="39"/>
    <w:unhideWhenUsed/>
    <w:rsid w:val="007775E9"/>
    <w:pPr>
      <w:tabs>
        <w:tab w:val="left" w:pos="1540"/>
        <w:tab w:val="right" w:leader="dot" w:pos="8828"/>
      </w:tabs>
      <w:spacing w:after="0"/>
      <w:ind w:left="221"/>
    </w:pPr>
    <w:rPr>
      <w:noProof/>
      <w:sz w:val="18"/>
      <w:szCs w:val="18"/>
    </w:rPr>
  </w:style>
  <w:style w:type="paragraph" w:styleId="Sinespaciado">
    <w:name w:val="No Spacing"/>
    <w:link w:val="SinespaciadoCar"/>
    <w:uiPriority w:val="1"/>
    <w:qFormat/>
    <w:rsid w:val="001660F4"/>
    <w:pPr>
      <w:spacing w:after="0" w:line="240" w:lineRule="auto"/>
    </w:pPr>
    <w:rPr>
      <w:lang w:val="es-ES"/>
    </w:rPr>
  </w:style>
  <w:style w:type="character" w:customStyle="1" w:styleId="SinespaciadoCar">
    <w:name w:val="Sin espaciado Car"/>
    <w:basedOn w:val="Fuentedeprrafopredeter"/>
    <w:link w:val="Sinespaciado"/>
    <w:uiPriority w:val="1"/>
    <w:rsid w:val="001660F4"/>
    <w:rPr>
      <w:lang w:val="es-ES"/>
    </w:rPr>
  </w:style>
  <w:style w:type="paragraph" w:styleId="Textoindependiente">
    <w:name w:val="Body Text"/>
    <w:basedOn w:val="Normal"/>
    <w:link w:val="TextoindependienteCar"/>
    <w:uiPriority w:val="99"/>
    <w:semiHidden/>
    <w:unhideWhenUsed/>
    <w:rsid w:val="004A3F6C"/>
    <w:pPr>
      <w:spacing w:after="120"/>
    </w:pPr>
  </w:style>
  <w:style w:type="character" w:customStyle="1" w:styleId="TextoindependienteCar">
    <w:name w:val="Texto independiente Car"/>
    <w:basedOn w:val="Fuentedeprrafopredeter"/>
    <w:link w:val="Textoindependiente"/>
    <w:uiPriority w:val="99"/>
    <w:semiHidden/>
    <w:rsid w:val="004A3F6C"/>
  </w:style>
  <w:style w:type="character" w:customStyle="1" w:styleId="Ttulo4Car">
    <w:name w:val="Título 4 Car"/>
    <w:basedOn w:val="Fuentedeprrafopredeter"/>
    <w:link w:val="Ttulo4"/>
    <w:uiPriority w:val="9"/>
    <w:rsid w:val="0082316F"/>
    <w:rPr>
      <w:rFonts w:eastAsiaTheme="majorEastAsia" w:cstheme="majorBidi"/>
      <w:i/>
      <w:iCs/>
    </w:rPr>
  </w:style>
  <w:style w:type="character" w:customStyle="1" w:styleId="Ttulo5Car">
    <w:name w:val="Título 5 Car"/>
    <w:basedOn w:val="Fuentedeprrafopredeter"/>
    <w:link w:val="Ttulo5"/>
    <w:rsid w:val="00817C2D"/>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817C2D"/>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817C2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817C2D"/>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817C2D"/>
    <w:rPr>
      <w:rFonts w:asciiTheme="majorHAnsi" w:eastAsiaTheme="majorEastAsia" w:hAnsiTheme="majorHAnsi" w:cstheme="majorBidi"/>
      <w:i/>
      <w:iCs/>
      <w:color w:val="404040" w:themeColor="text1" w:themeTint="BF"/>
      <w:sz w:val="20"/>
      <w:szCs w:val="20"/>
    </w:rPr>
  </w:style>
  <w:style w:type="paragraph" w:customStyle="1" w:styleId="Chapter">
    <w:name w:val="Chapter"/>
    <w:basedOn w:val="Normal"/>
    <w:next w:val="Normal"/>
    <w:rsid w:val="00A35311"/>
    <w:pPr>
      <w:numPr>
        <w:numId w:val="3"/>
      </w:numPr>
      <w:tabs>
        <w:tab w:val="left" w:pos="1440"/>
      </w:tabs>
      <w:spacing w:before="240" w:after="240"/>
      <w:ind w:left="720"/>
      <w:jc w:val="center"/>
    </w:pPr>
    <w:rPr>
      <w:rFonts w:ascii="Times New Roman" w:eastAsia="Times New Roman" w:hAnsi="Times New Roman" w:cs="Times New Roman"/>
      <w:b/>
      <w:smallCaps/>
      <w:sz w:val="24"/>
      <w:szCs w:val="20"/>
      <w:lang w:val="es-ES"/>
    </w:rPr>
  </w:style>
  <w:style w:type="paragraph" w:customStyle="1" w:styleId="subpar">
    <w:name w:val="subpar"/>
    <w:basedOn w:val="Sangra3detindependiente"/>
    <w:rsid w:val="00A35311"/>
  </w:style>
  <w:style w:type="paragraph" w:styleId="Sangra3detindependiente">
    <w:name w:val="Body Text Indent 3"/>
    <w:basedOn w:val="Normal"/>
    <w:link w:val="Sangra3detindependienteCar"/>
    <w:uiPriority w:val="99"/>
    <w:semiHidden/>
    <w:unhideWhenUsed/>
    <w:rsid w:val="00A35311"/>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A35311"/>
    <w:rPr>
      <w:sz w:val="16"/>
      <w:szCs w:val="16"/>
    </w:rPr>
  </w:style>
  <w:style w:type="paragraph" w:styleId="Textoindependiente2">
    <w:name w:val="Body Text 2"/>
    <w:basedOn w:val="Normal"/>
    <w:link w:val="Textoindependiente2Car"/>
    <w:uiPriority w:val="99"/>
    <w:semiHidden/>
    <w:unhideWhenUsed/>
    <w:rsid w:val="007F55BC"/>
    <w:pPr>
      <w:spacing w:after="120" w:line="480" w:lineRule="auto"/>
    </w:pPr>
  </w:style>
  <w:style w:type="character" w:customStyle="1" w:styleId="Textoindependiente2Car">
    <w:name w:val="Texto independiente 2 Car"/>
    <w:basedOn w:val="Fuentedeprrafopredeter"/>
    <w:link w:val="Textoindependiente2"/>
    <w:uiPriority w:val="99"/>
    <w:semiHidden/>
    <w:rsid w:val="007F55BC"/>
  </w:style>
  <w:style w:type="paragraph" w:styleId="Textoindependiente3">
    <w:name w:val="Body Text 3"/>
    <w:basedOn w:val="Normal"/>
    <w:link w:val="Textoindependiente3Car"/>
    <w:uiPriority w:val="99"/>
    <w:semiHidden/>
    <w:unhideWhenUsed/>
    <w:rsid w:val="00556D0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556D06"/>
    <w:rPr>
      <w:sz w:val="16"/>
      <w:szCs w:val="16"/>
    </w:rPr>
  </w:style>
  <w:style w:type="paragraph" w:styleId="Revisin">
    <w:name w:val="Revision"/>
    <w:hidden/>
    <w:uiPriority w:val="99"/>
    <w:semiHidden/>
    <w:rsid w:val="00090EBF"/>
    <w:pPr>
      <w:spacing w:after="0" w:line="240" w:lineRule="auto"/>
    </w:pPr>
  </w:style>
  <w:style w:type="paragraph" w:customStyle="1" w:styleId="AbbrDesc">
    <w:name w:val="AbbrDesc"/>
    <w:basedOn w:val="Normal"/>
    <w:rsid w:val="00CE4BA4"/>
    <w:pPr>
      <w:tabs>
        <w:tab w:val="left" w:pos="3060"/>
      </w:tabs>
      <w:spacing w:after="0"/>
    </w:pPr>
    <w:rPr>
      <w:rFonts w:ascii="Times New Roman" w:eastAsia="Times New Roman" w:hAnsi="Times New Roman" w:cs="Times New Roman"/>
      <w:sz w:val="24"/>
      <w:szCs w:val="20"/>
      <w:lang w:val="es-ES_tradnl"/>
    </w:rPr>
  </w:style>
  <w:style w:type="paragraph" w:customStyle="1" w:styleId="SubSubPar">
    <w:name w:val="SubSubPar"/>
    <w:basedOn w:val="subpar"/>
    <w:rsid w:val="00F72E75"/>
    <w:pPr>
      <w:tabs>
        <w:tab w:val="left" w:pos="0"/>
        <w:tab w:val="num" w:pos="1584"/>
      </w:tabs>
      <w:spacing w:before="120"/>
      <w:ind w:left="1584" w:hanging="288"/>
      <w:outlineLvl w:val="2"/>
    </w:pPr>
    <w:rPr>
      <w:rFonts w:ascii="Times New Roman" w:eastAsia="Times New Roman" w:hAnsi="Times New Roman" w:cs="Times New Roman"/>
      <w:sz w:val="24"/>
      <w:szCs w:val="20"/>
      <w:lang w:val="es-ES_tradnl"/>
    </w:rPr>
  </w:style>
  <w:style w:type="paragraph" w:customStyle="1" w:styleId="FirstHeading">
    <w:name w:val="FirstHeading"/>
    <w:basedOn w:val="Normal"/>
    <w:rsid w:val="00CA1FBB"/>
    <w:pPr>
      <w:keepNext/>
      <w:numPr>
        <w:numId w:val="4"/>
      </w:numPr>
      <w:tabs>
        <w:tab w:val="left" w:pos="0"/>
        <w:tab w:val="left" w:pos="90"/>
      </w:tabs>
      <w:spacing w:before="120" w:after="120"/>
      <w:jc w:val="left"/>
    </w:pPr>
    <w:rPr>
      <w:rFonts w:ascii="Times New Roman" w:eastAsia="Times New Roman" w:hAnsi="Times New Roman" w:cs="Times New Roman"/>
      <w:b/>
      <w:sz w:val="24"/>
      <w:szCs w:val="20"/>
      <w:lang w:val="es-ES_tradnl"/>
    </w:rPr>
  </w:style>
  <w:style w:type="paragraph" w:customStyle="1" w:styleId="SecHeading">
    <w:name w:val="SecHeading"/>
    <w:basedOn w:val="Normal"/>
    <w:next w:val="Paragraph"/>
    <w:rsid w:val="00CA1FBB"/>
    <w:pPr>
      <w:keepNext/>
      <w:numPr>
        <w:ilvl w:val="1"/>
        <w:numId w:val="4"/>
      </w:numPr>
      <w:spacing w:before="120" w:after="120"/>
      <w:jc w:val="left"/>
    </w:pPr>
    <w:rPr>
      <w:rFonts w:ascii="Times New Roman" w:eastAsia="Times New Roman" w:hAnsi="Times New Roman" w:cs="Times New Roman"/>
      <w:b/>
      <w:sz w:val="24"/>
      <w:szCs w:val="20"/>
      <w:lang w:val="es-ES_tradnl"/>
    </w:rPr>
  </w:style>
  <w:style w:type="paragraph" w:customStyle="1" w:styleId="SubHeading1">
    <w:name w:val="SubHeading1"/>
    <w:basedOn w:val="SecHeading"/>
    <w:rsid w:val="00CA1FBB"/>
    <w:pPr>
      <w:numPr>
        <w:ilvl w:val="2"/>
      </w:numPr>
    </w:pPr>
  </w:style>
  <w:style w:type="paragraph" w:customStyle="1" w:styleId="Subheading2">
    <w:name w:val="Subheading2"/>
    <w:basedOn w:val="SecHeading"/>
    <w:rsid w:val="00CA1FBB"/>
    <w:pPr>
      <w:numPr>
        <w:ilvl w:val="3"/>
      </w:numPr>
    </w:pPr>
  </w:style>
  <w:style w:type="paragraph" w:styleId="TDC3">
    <w:name w:val="toc 3"/>
    <w:basedOn w:val="Normal"/>
    <w:next w:val="Normal"/>
    <w:autoRedefine/>
    <w:uiPriority w:val="39"/>
    <w:unhideWhenUsed/>
    <w:rsid w:val="00422324"/>
    <w:pPr>
      <w:spacing w:after="100"/>
      <w:ind w:left="440"/>
    </w:pPr>
  </w:style>
  <w:style w:type="paragraph" w:styleId="Sangra2detindependiente">
    <w:name w:val="Body Text Indent 2"/>
    <w:basedOn w:val="Normal"/>
    <w:link w:val="Sangra2detindependienteCar"/>
    <w:uiPriority w:val="99"/>
    <w:semiHidden/>
    <w:unhideWhenUsed/>
    <w:rsid w:val="000E453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E4531"/>
  </w:style>
  <w:style w:type="paragraph" w:styleId="Ttulo">
    <w:name w:val="Title"/>
    <w:basedOn w:val="Normal"/>
    <w:link w:val="TtuloCar"/>
    <w:qFormat/>
    <w:rsid w:val="000E4531"/>
    <w:pPr>
      <w:spacing w:after="0"/>
      <w:jc w:val="center"/>
    </w:pPr>
    <w:rPr>
      <w:rFonts w:ascii="Arial" w:eastAsia="Times New Roman" w:hAnsi="Arial" w:cs="Times New Roman"/>
      <w:b/>
      <w:bCs/>
      <w:szCs w:val="24"/>
      <w:lang w:val="es-ES" w:eastAsia="es-ES"/>
    </w:rPr>
  </w:style>
  <w:style w:type="character" w:customStyle="1" w:styleId="TtuloCar">
    <w:name w:val="Título Car"/>
    <w:basedOn w:val="Fuentedeprrafopredeter"/>
    <w:link w:val="Ttulo"/>
    <w:rsid w:val="000E4531"/>
    <w:rPr>
      <w:rFonts w:ascii="Arial" w:eastAsia="Times New Roman" w:hAnsi="Arial" w:cs="Times New Roman"/>
      <w:b/>
      <w:bCs/>
      <w:szCs w:val="24"/>
      <w:lang w:val="es-ES" w:eastAsia="es-ES"/>
    </w:rPr>
  </w:style>
  <w:style w:type="paragraph" w:customStyle="1" w:styleId="ANEXO">
    <w:name w:val="ANEXO"/>
    <w:basedOn w:val="Prrafodelista"/>
    <w:link w:val="ANEXOCar"/>
    <w:qFormat/>
    <w:rsid w:val="008E30DE"/>
    <w:pPr>
      <w:numPr>
        <w:numId w:val="5"/>
      </w:numPr>
    </w:pPr>
    <w:rPr>
      <w:b/>
      <w:lang w:val="es-ES"/>
    </w:rPr>
  </w:style>
  <w:style w:type="character" w:customStyle="1" w:styleId="ANEXOCar">
    <w:name w:val="ANEXO Car"/>
    <w:basedOn w:val="PrrafodelistaCar"/>
    <w:link w:val="ANEXO"/>
    <w:rsid w:val="008E30DE"/>
    <w:rPr>
      <w:b/>
      <w:lang w:val="es-ES"/>
    </w:rPr>
  </w:style>
  <w:style w:type="character" w:customStyle="1" w:styleId="apple-converted-space">
    <w:name w:val="apple-converted-space"/>
    <w:basedOn w:val="Fuentedeprrafopredeter"/>
    <w:rsid w:val="002B57C6"/>
  </w:style>
  <w:style w:type="table" w:styleId="Listaclara-nfasis1">
    <w:name w:val="Light List Accent 1"/>
    <w:basedOn w:val="Tablanormal"/>
    <w:uiPriority w:val="61"/>
    <w:rsid w:val="00685F6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r="http://schemas.openxmlformats.org/officeDocument/2006/relationships" xmlns:w="http://schemas.openxmlformats.org/wordprocessingml/2006/main">
  <w:divs>
    <w:div w:id="167184786">
      <w:bodyDiv w:val="1"/>
      <w:marLeft w:val="0"/>
      <w:marRight w:val="0"/>
      <w:marTop w:val="0"/>
      <w:marBottom w:val="0"/>
      <w:divBdr>
        <w:top w:val="none" w:sz="0" w:space="0" w:color="auto"/>
        <w:left w:val="none" w:sz="0" w:space="0" w:color="auto"/>
        <w:bottom w:val="none" w:sz="0" w:space="0" w:color="auto"/>
        <w:right w:val="none" w:sz="0" w:space="0" w:color="auto"/>
      </w:divBdr>
      <w:divsChild>
        <w:div w:id="1384674212">
          <w:marLeft w:val="1037"/>
          <w:marRight w:val="0"/>
          <w:marTop w:val="60"/>
          <w:marBottom w:val="120"/>
          <w:divBdr>
            <w:top w:val="none" w:sz="0" w:space="0" w:color="auto"/>
            <w:left w:val="none" w:sz="0" w:space="0" w:color="auto"/>
            <w:bottom w:val="none" w:sz="0" w:space="0" w:color="auto"/>
            <w:right w:val="none" w:sz="0" w:space="0" w:color="auto"/>
          </w:divBdr>
        </w:div>
      </w:divsChild>
    </w:div>
    <w:div w:id="448743743">
      <w:bodyDiv w:val="1"/>
      <w:marLeft w:val="0"/>
      <w:marRight w:val="0"/>
      <w:marTop w:val="0"/>
      <w:marBottom w:val="0"/>
      <w:divBdr>
        <w:top w:val="none" w:sz="0" w:space="0" w:color="auto"/>
        <w:left w:val="none" w:sz="0" w:space="0" w:color="auto"/>
        <w:bottom w:val="none" w:sz="0" w:space="0" w:color="auto"/>
        <w:right w:val="none" w:sz="0" w:space="0" w:color="auto"/>
      </w:divBdr>
      <w:divsChild>
        <w:div w:id="176578337">
          <w:marLeft w:val="1037"/>
          <w:marRight w:val="0"/>
          <w:marTop w:val="60"/>
          <w:marBottom w:val="0"/>
          <w:divBdr>
            <w:top w:val="none" w:sz="0" w:space="0" w:color="auto"/>
            <w:left w:val="none" w:sz="0" w:space="0" w:color="auto"/>
            <w:bottom w:val="none" w:sz="0" w:space="0" w:color="auto"/>
            <w:right w:val="none" w:sz="0" w:space="0" w:color="auto"/>
          </w:divBdr>
        </w:div>
        <w:div w:id="421951112">
          <w:marLeft w:val="1037"/>
          <w:marRight w:val="0"/>
          <w:marTop w:val="60"/>
          <w:marBottom w:val="0"/>
          <w:divBdr>
            <w:top w:val="none" w:sz="0" w:space="0" w:color="auto"/>
            <w:left w:val="none" w:sz="0" w:space="0" w:color="auto"/>
            <w:bottom w:val="none" w:sz="0" w:space="0" w:color="auto"/>
            <w:right w:val="none" w:sz="0" w:space="0" w:color="auto"/>
          </w:divBdr>
        </w:div>
        <w:div w:id="585309802">
          <w:marLeft w:val="576"/>
          <w:marRight w:val="0"/>
          <w:marTop w:val="60"/>
          <w:marBottom w:val="0"/>
          <w:divBdr>
            <w:top w:val="none" w:sz="0" w:space="0" w:color="auto"/>
            <w:left w:val="none" w:sz="0" w:space="0" w:color="auto"/>
            <w:bottom w:val="none" w:sz="0" w:space="0" w:color="auto"/>
            <w:right w:val="none" w:sz="0" w:space="0" w:color="auto"/>
          </w:divBdr>
        </w:div>
        <w:div w:id="925073277">
          <w:marLeft w:val="576"/>
          <w:marRight w:val="0"/>
          <w:marTop w:val="60"/>
          <w:marBottom w:val="0"/>
          <w:divBdr>
            <w:top w:val="none" w:sz="0" w:space="0" w:color="auto"/>
            <w:left w:val="none" w:sz="0" w:space="0" w:color="auto"/>
            <w:bottom w:val="none" w:sz="0" w:space="0" w:color="auto"/>
            <w:right w:val="none" w:sz="0" w:space="0" w:color="auto"/>
          </w:divBdr>
        </w:div>
        <w:div w:id="1196043568">
          <w:marLeft w:val="576"/>
          <w:marRight w:val="0"/>
          <w:marTop w:val="60"/>
          <w:marBottom w:val="0"/>
          <w:divBdr>
            <w:top w:val="none" w:sz="0" w:space="0" w:color="auto"/>
            <w:left w:val="none" w:sz="0" w:space="0" w:color="auto"/>
            <w:bottom w:val="none" w:sz="0" w:space="0" w:color="auto"/>
            <w:right w:val="none" w:sz="0" w:space="0" w:color="auto"/>
          </w:divBdr>
        </w:div>
        <w:div w:id="2023705686">
          <w:marLeft w:val="1037"/>
          <w:marRight w:val="0"/>
          <w:marTop w:val="60"/>
          <w:marBottom w:val="0"/>
          <w:divBdr>
            <w:top w:val="none" w:sz="0" w:space="0" w:color="auto"/>
            <w:left w:val="none" w:sz="0" w:space="0" w:color="auto"/>
            <w:bottom w:val="none" w:sz="0" w:space="0" w:color="auto"/>
            <w:right w:val="none" w:sz="0" w:space="0" w:color="auto"/>
          </w:divBdr>
        </w:div>
      </w:divsChild>
    </w:div>
    <w:div w:id="558591343">
      <w:bodyDiv w:val="1"/>
      <w:marLeft w:val="0"/>
      <w:marRight w:val="0"/>
      <w:marTop w:val="0"/>
      <w:marBottom w:val="0"/>
      <w:divBdr>
        <w:top w:val="none" w:sz="0" w:space="0" w:color="auto"/>
        <w:left w:val="none" w:sz="0" w:space="0" w:color="auto"/>
        <w:bottom w:val="none" w:sz="0" w:space="0" w:color="auto"/>
        <w:right w:val="none" w:sz="0" w:space="0" w:color="auto"/>
      </w:divBdr>
    </w:div>
    <w:div w:id="686911276">
      <w:bodyDiv w:val="1"/>
      <w:marLeft w:val="0"/>
      <w:marRight w:val="0"/>
      <w:marTop w:val="0"/>
      <w:marBottom w:val="0"/>
      <w:divBdr>
        <w:top w:val="none" w:sz="0" w:space="0" w:color="auto"/>
        <w:left w:val="none" w:sz="0" w:space="0" w:color="auto"/>
        <w:bottom w:val="none" w:sz="0" w:space="0" w:color="auto"/>
        <w:right w:val="none" w:sz="0" w:space="0" w:color="auto"/>
      </w:divBdr>
      <w:divsChild>
        <w:div w:id="383454734">
          <w:marLeft w:val="576"/>
          <w:marRight w:val="0"/>
          <w:marTop w:val="60"/>
          <w:marBottom w:val="120"/>
          <w:divBdr>
            <w:top w:val="none" w:sz="0" w:space="0" w:color="auto"/>
            <w:left w:val="none" w:sz="0" w:space="0" w:color="auto"/>
            <w:bottom w:val="none" w:sz="0" w:space="0" w:color="auto"/>
            <w:right w:val="none" w:sz="0" w:space="0" w:color="auto"/>
          </w:divBdr>
        </w:div>
        <w:div w:id="1190996609">
          <w:marLeft w:val="576"/>
          <w:marRight w:val="0"/>
          <w:marTop w:val="60"/>
          <w:marBottom w:val="120"/>
          <w:divBdr>
            <w:top w:val="none" w:sz="0" w:space="0" w:color="auto"/>
            <w:left w:val="none" w:sz="0" w:space="0" w:color="auto"/>
            <w:bottom w:val="none" w:sz="0" w:space="0" w:color="auto"/>
            <w:right w:val="none" w:sz="0" w:space="0" w:color="auto"/>
          </w:divBdr>
        </w:div>
      </w:divsChild>
    </w:div>
    <w:div w:id="710345205">
      <w:bodyDiv w:val="1"/>
      <w:marLeft w:val="0"/>
      <w:marRight w:val="0"/>
      <w:marTop w:val="0"/>
      <w:marBottom w:val="0"/>
      <w:divBdr>
        <w:top w:val="none" w:sz="0" w:space="0" w:color="auto"/>
        <w:left w:val="none" w:sz="0" w:space="0" w:color="auto"/>
        <w:bottom w:val="none" w:sz="0" w:space="0" w:color="auto"/>
        <w:right w:val="none" w:sz="0" w:space="0" w:color="auto"/>
      </w:divBdr>
    </w:div>
    <w:div w:id="855458582">
      <w:bodyDiv w:val="1"/>
      <w:marLeft w:val="0"/>
      <w:marRight w:val="0"/>
      <w:marTop w:val="0"/>
      <w:marBottom w:val="0"/>
      <w:divBdr>
        <w:top w:val="none" w:sz="0" w:space="0" w:color="auto"/>
        <w:left w:val="none" w:sz="0" w:space="0" w:color="auto"/>
        <w:bottom w:val="none" w:sz="0" w:space="0" w:color="auto"/>
        <w:right w:val="none" w:sz="0" w:space="0" w:color="auto"/>
      </w:divBdr>
      <w:divsChild>
        <w:div w:id="491220017">
          <w:marLeft w:val="576"/>
          <w:marRight w:val="0"/>
          <w:marTop w:val="60"/>
          <w:marBottom w:val="120"/>
          <w:divBdr>
            <w:top w:val="none" w:sz="0" w:space="0" w:color="auto"/>
            <w:left w:val="none" w:sz="0" w:space="0" w:color="auto"/>
            <w:bottom w:val="none" w:sz="0" w:space="0" w:color="auto"/>
            <w:right w:val="none" w:sz="0" w:space="0" w:color="auto"/>
          </w:divBdr>
        </w:div>
        <w:div w:id="1144547511">
          <w:marLeft w:val="1037"/>
          <w:marRight w:val="0"/>
          <w:marTop w:val="60"/>
          <w:marBottom w:val="0"/>
          <w:divBdr>
            <w:top w:val="none" w:sz="0" w:space="0" w:color="auto"/>
            <w:left w:val="none" w:sz="0" w:space="0" w:color="auto"/>
            <w:bottom w:val="none" w:sz="0" w:space="0" w:color="auto"/>
            <w:right w:val="none" w:sz="0" w:space="0" w:color="auto"/>
          </w:divBdr>
        </w:div>
        <w:div w:id="1507938431">
          <w:marLeft w:val="1037"/>
          <w:marRight w:val="0"/>
          <w:marTop w:val="60"/>
          <w:marBottom w:val="120"/>
          <w:divBdr>
            <w:top w:val="none" w:sz="0" w:space="0" w:color="auto"/>
            <w:left w:val="none" w:sz="0" w:space="0" w:color="auto"/>
            <w:bottom w:val="none" w:sz="0" w:space="0" w:color="auto"/>
            <w:right w:val="none" w:sz="0" w:space="0" w:color="auto"/>
          </w:divBdr>
        </w:div>
      </w:divsChild>
    </w:div>
    <w:div w:id="1059329306">
      <w:bodyDiv w:val="1"/>
      <w:marLeft w:val="0"/>
      <w:marRight w:val="0"/>
      <w:marTop w:val="0"/>
      <w:marBottom w:val="0"/>
      <w:divBdr>
        <w:top w:val="none" w:sz="0" w:space="0" w:color="auto"/>
        <w:left w:val="none" w:sz="0" w:space="0" w:color="auto"/>
        <w:bottom w:val="none" w:sz="0" w:space="0" w:color="auto"/>
        <w:right w:val="none" w:sz="0" w:space="0" w:color="auto"/>
      </w:divBdr>
    </w:div>
    <w:div w:id="1174416276">
      <w:bodyDiv w:val="1"/>
      <w:marLeft w:val="0"/>
      <w:marRight w:val="0"/>
      <w:marTop w:val="0"/>
      <w:marBottom w:val="0"/>
      <w:divBdr>
        <w:top w:val="none" w:sz="0" w:space="0" w:color="auto"/>
        <w:left w:val="none" w:sz="0" w:space="0" w:color="auto"/>
        <w:bottom w:val="none" w:sz="0" w:space="0" w:color="auto"/>
        <w:right w:val="none" w:sz="0" w:space="0" w:color="auto"/>
      </w:divBdr>
      <w:divsChild>
        <w:div w:id="924995012">
          <w:marLeft w:val="1037"/>
          <w:marRight w:val="0"/>
          <w:marTop w:val="60"/>
          <w:marBottom w:val="0"/>
          <w:divBdr>
            <w:top w:val="none" w:sz="0" w:space="0" w:color="auto"/>
            <w:left w:val="none" w:sz="0" w:space="0" w:color="auto"/>
            <w:bottom w:val="none" w:sz="0" w:space="0" w:color="auto"/>
            <w:right w:val="none" w:sz="0" w:space="0" w:color="auto"/>
          </w:divBdr>
        </w:div>
        <w:div w:id="1060246104">
          <w:marLeft w:val="1037"/>
          <w:marRight w:val="0"/>
          <w:marTop w:val="60"/>
          <w:marBottom w:val="0"/>
          <w:divBdr>
            <w:top w:val="none" w:sz="0" w:space="0" w:color="auto"/>
            <w:left w:val="none" w:sz="0" w:space="0" w:color="auto"/>
            <w:bottom w:val="none" w:sz="0" w:space="0" w:color="auto"/>
            <w:right w:val="none" w:sz="0" w:space="0" w:color="auto"/>
          </w:divBdr>
        </w:div>
        <w:div w:id="1319725438">
          <w:marLeft w:val="1037"/>
          <w:marRight w:val="0"/>
          <w:marTop w:val="60"/>
          <w:marBottom w:val="0"/>
          <w:divBdr>
            <w:top w:val="none" w:sz="0" w:space="0" w:color="auto"/>
            <w:left w:val="none" w:sz="0" w:space="0" w:color="auto"/>
            <w:bottom w:val="none" w:sz="0" w:space="0" w:color="auto"/>
            <w:right w:val="none" w:sz="0" w:space="0" w:color="auto"/>
          </w:divBdr>
        </w:div>
        <w:div w:id="1920670293">
          <w:marLeft w:val="1037"/>
          <w:marRight w:val="0"/>
          <w:marTop w:val="60"/>
          <w:marBottom w:val="0"/>
          <w:divBdr>
            <w:top w:val="none" w:sz="0" w:space="0" w:color="auto"/>
            <w:left w:val="none" w:sz="0" w:space="0" w:color="auto"/>
            <w:bottom w:val="none" w:sz="0" w:space="0" w:color="auto"/>
            <w:right w:val="none" w:sz="0" w:space="0" w:color="auto"/>
          </w:divBdr>
        </w:div>
      </w:divsChild>
    </w:div>
    <w:div w:id="1265112762">
      <w:bodyDiv w:val="1"/>
      <w:marLeft w:val="0"/>
      <w:marRight w:val="0"/>
      <w:marTop w:val="0"/>
      <w:marBottom w:val="0"/>
      <w:divBdr>
        <w:top w:val="none" w:sz="0" w:space="0" w:color="auto"/>
        <w:left w:val="none" w:sz="0" w:space="0" w:color="auto"/>
        <w:bottom w:val="none" w:sz="0" w:space="0" w:color="auto"/>
        <w:right w:val="none" w:sz="0" w:space="0" w:color="auto"/>
      </w:divBdr>
      <w:divsChild>
        <w:div w:id="931820434">
          <w:marLeft w:val="576"/>
          <w:marRight w:val="0"/>
          <w:marTop w:val="60"/>
          <w:marBottom w:val="120"/>
          <w:divBdr>
            <w:top w:val="none" w:sz="0" w:space="0" w:color="auto"/>
            <w:left w:val="none" w:sz="0" w:space="0" w:color="auto"/>
            <w:bottom w:val="none" w:sz="0" w:space="0" w:color="auto"/>
            <w:right w:val="none" w:sz="0" w:space="0" w:color="auto"/>
          </w:divBdr>
        </w:div>
        <w:div w:id="960693718">
          <w:marLeft w:val="576"/>
          <w:marRight w:val="0"/>
          <w:marTop w:val="60"/>
          <w:marBottom w:val="120"/>
          <w:divBdr>
            <w:top w:val="none" w:sz="0" w:space="0" w:color="auto"/>
            <w:left w:val="none" w:sz="0" w:space="0" w:color="auto"/>
            <w:bottom w:val="none" w:sz="0" w:space="0" w:color="auto"/>
            <w:right w:val="none" w:sz="0" w:space="0" w:color="auto"/>
          </w:divBdr>
        </w:div>
        <w:div w:id="1354989231">
          <w:marLeft w:val="576"/>
          <w:marRight w:val="0"/>
          <w:marTop w:val="60"/>
          <w:marBottom w:val="120"/>
          <w:divBdr>
            <w:top w:val="none" w:sz="0" w:space="0" w:color="auto"/>
            <w:left w:val="none" w:sz="0" w:space="0" w:color="auto"/>
            <w:bottom w:val="none" w:sz="0" w:space="0" w:color="auto"/>
            <w:right w:val="none" w:sz="0" w:space="0" w:color="auto"/>
          </w:divBdr>
        </w:div>
        <w:div w:id="1983344136">
          <w:marLeft w:val="576"/>
          <w:marRight w:val="0"/>
          <w:marTop w:val="60"/>
          <w:marBottom w:val="120"/>
          <w:divBdr>
            <w:top w:val="none" w:sz="0" w:space="0" w:color="auto"/>
            <w:left w:val="none" w:sz="0" w:space="0" w:color="auto"/>
            <w:bottom w:val="none" w:sz="0" w:space="0" w:color="auto"/>
            <w:right w:val="none" w:sz="0" w:space="0" w:color="auto"/>
          </w:divBdr>
        </w:div>
      </w:divsChild>
    </w:div>
    <w:div w:id="1415006088">
      <w:bodyDiv w:val="1"/>
      <w:marLeft w:val="0"/>
      <w:marRight w:val="0"/>
      <w:marTop w:val="0"/>
      <w:marBottom w:val="0"/>
      <w:divBdr>
        <w:top w:val="none" w:sz="0" w:space="0" w:color="auto"/>
        <w:left w:val="none" w:sz="0" w:space="0" w:color="auto"/>
        <w:bottom w:val="none" w:sz="0" w:space="0" w:color="auto"/>
        <w:right w:val="none" w:sz="0" w:space="0" w:color="auto"/>
      </w:divBdr>
      <w:divsChild>
        <w:div w:id="204879179">
          <w:marLeft w:val="576"/>
          <w:marRight w:val="0"/>
          <w:marTop w:val="60"/>
          <w:marBottom w:val="240"/>
          <w:divBdr>
            <w:top w:val="none" w:sz="0" w:space="0" w:color="auto"/>
            <w:left w:val="none" w:sz="0" w:space="0" w:color="auto"/>
            <w:bottom w:val="none" w:sz="0" w:space="0" w:color="auto"/>
            <w:right w:val="none" w:sz="0" w:space="0" w:color="auto"/>
          </w:divBdr>
        </w:div>
        <w:div w:id="509760421">
          <w:marLeft w:val="576"/>
          <w:marRight w:val="0"/>
          <w:marTop w:val="60"/>
          <w:marBottom w:val="240"/>
          <w:divBdr>
            <w:top w:val="none" w:sz="0" w:space="0" w:color="auto"/>
            <w:left w:val="none" w:sz="0" w:space="0" w:color="auto"/>
            <w:bottom w:val="none" w:sz="0" w:space="0" w:color="auto"/>
            <w:right w:val="none" w:sz="0" w:space="0" w:color="auto"/>
          </w:divBdr>
        </w:div>
        <w:div w:id="612636488">
          <w:marLeft w:val="576"/>
          <w:marRight w:val="0"/>
          <w:marTop w:val="60"/>
          <w:marBottom w:val="240"/>
          <w:divBdr>
            <w:top w:val="none" w:sz="0" w:space="0" w:color="auto"/>
            <w:left w:val="none" w:sz="0" w:space="0" w:color="auto"/>
            <w:bottom w:val="none" w:sz="0" w:space="0" w:color="auto"/>
            <w:right w:val="none" w:sz="0" w:space="0" w:color="auto"/>
          </w:divBdr>
        </w:div>
        <w:div w:id="821191452">
          <w:marLeft w:val="576"/>
          <w:marRight w:val="0"/>
          <w:marTop w:val="60"/>
          <w:marBottom w:val="240"/>
          <w:divBdr>
            <w:top w:val="none" w:sz="0" w:space="0" w:color="auto"/>
            <w:left w:val="none" w:sz="0" w:space="0" w:color="auto"/>
            <w:bottom w:val="none" w:sz="0" w:space="0" w:color="auto"/>
            <w:right w:val="none" w:sz="0" w:space="0" w:color="auto"/>
          </w:divBdr>
        </w:div>
      </w:divsChild>
    </w:div>
    <w:div w:id="1440762446">
      <w:bodyDiv w:val="1"/>
      <w:marLeft w:val="0"/>
      <w:marRight w:val="0"/>
      <w:marTop w:val="0"/>
      <w:marBottom w:val="0"/>
      <w:divBdr>
        <w:top w:val="none" w:sz="0" w:space="0" w:color="auto"/>
        <w:left w:val="none" w:sz="0" w:space="0" w:color="auto"/>
        <w:bottom w:val="none" w:sz="0" w:space="0" w:color="auto"/>
        <w:right w:val="none" w:sz="0" w:space="0" w:color="auto"/>
      </w:divBdr>
      <w:divsChild>
        <w:div w:id="423262182">
          <w:marLeft w:val="57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8C8044-3361-4AD5-8BDA-D7AD4C06F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1294</Words>
  <Characters>7121</Characters>
  <Application>Microsoft Office Word</Application>
  <DocSecurity>0</DocSecurity>
  <Lines>59</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Formulario de presentación del Planes Operativos PES</vt:lpstr>
      <vt:lpstr/>
    </vt:vector>
  </TitlesOfParts>
  <Company>Inter-American Development Bank</Company>
  <LinksUpToDate>false</LinksUpToDate>
  <CharactersWithSpaces>8399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de presentación del Planes Operativos PES (2014)</dc:title>
  <dc:subject/>
  <dc:creator>Dany</dc:creator>
  <cp:keywords/>
  <dc:description/>
  <cp:lastModifiedBy>Luciana Lopez</cp:lastModifiedBy>
  <cp:revision>6</cp:revision>
  <cp:lastPrinted>2014-04-02T12:25:00Z</cp:lastPrinted>
  <dcterms:created xsi:type="dcterms:W3CDTF">2014-08-11T14:52:00Z</dcterms:created>
  <dcterms:modified xsi:type="dcterms:W3CDTF">2014-08-14T15:39:00Z</dcterms:modified>
</cp:coreProperties>
</file>