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A8F" w:rsidRDefault="00847F23" w:rsidP="00435A8F">
      <w:pPr>
        <w:autoSpaceDE w:val="0"/>
        <w:autoSpaceDN w:val="0"/>
        <w:adjustRightInd w:val="0"/>
        <w:jc w:val="center"/>
        <w:rPr>
          <w:rFonts w:cstheme="minorHAnsi"/>
          <w:b/>
          <w:bCs/>
          <w:sz w:val="24"/>
          <w:szCs w:val="24"/>
          <w:lang w:val="es-UY"/>
        </w:rPr>
      </w:pPr>
      <w:r w:rsidRPr="00453136">
        <w:rPr>
          <w:rFonts w:cstheme="minorHAnsi"/>
          <w:b/>
          <w:bCs/>
          <w:sz w:val="24"/>
          <w:szCs w:val="24"/>
          <w:lang w:val="es-UY"/>
        </w:rPr>
        <w:t xml:space="preserve">FIDEICOMISO DE INFRAESTRUCTURA EDUCATIVA PÚBLICA DEL INSTITUTO </w:t>
      </w:r>
    </w:p>
    <w:p w:rsidR="00847F23" w:rsidRPr="00453136" w:rsidRDefault="00847F23" w:rsidP="00847F23">
      <w:pPr>
        <w:autoSpaceDE w:val="0"/>
        <w:autoSpaceDN w:val="0"/>
        <w:adjustRightInd w:val="0"/>
        <w:spacing w:line="480" w:lineRule="auto"/>
        <w:jc w:val="center"/>
        <w:rPr>
          <w:rFonts w:cstheme="minorHAnsi"/>
          <w:b/>
          <w:bCs/>
          <w:sz w:val="24"/>
          <w:szCs w:val="24"/>
          <w:lang w:val="es-UY"/>
        </w:rPr>
      </w:pPr>
      <w:r w:rsidRPr="00453136">
        <w:rPr>
          <w:rFonts w:cstheme="minorHAnsi"/>
          <w:b/>
          <w:bCs/>
          <w:sz w:val="24"/>
          <w:szCs w:val="24"/>
          <w:lang w:val="es-UY"/>
        </w:rPr>
        <w:t>DEL NIÑO Y ADOLESCENTE DEL URUGUAY</w:t>
      </w:r>
    </w:p>
    <w:p w:rsidR="00453136" w:rsidRPr="00453136" w:rsidRDefault="00453136" w:rsidP="00847F23">
      <w:pPr>
        <w:autoSpaceDE w:val="0"/>
        <w:autoSpaceDN w:val="0"/>
        <w:adjustRightInd w:val="0"/>
        <w:spacing w:line="480" w:lineRule="auto"/>
        <w:jc w:val="center"/>
        <w:rPr>
          <w:rFonts w:cstheme="minorHAnsi"/>
          <w:b/>
          <w:bCs/>
          <w:lang w:val="es-UY"/>
        </w:rPr>
      </w:pPr>
    </w:p>
    <w:p w:rsidR="00256FA6" w:rsidRPr="00453136" w:rsidRDefault="00256FA6" w:rsidP="00256FA6">
      <w:pPr>
        <w:autoSpaceDE w:val="0"/>
        <w:autoSpaceDN w:val="0"/>
        <w:adjustRightInd w:val="0"/>
        <w:jc w:val="center"/>
        <w:rPr>
          <w:rFonts w:cstheme="minorHAnsi"/>
          <w:b/>
          <w:bCs/>
          <w:sz w:val="28"/>
          <w:szCs w:val="28"/>
          <w:lang w:val="pt-BR"/>
        </w:rPr>
      </w:pPr>
      <w:r w:rsidRPr="00453136">
        <w:rPr>
          <w:rFonts w:cstheme="minorHAnsi"/>
          <w:b/>
          <w:bCs/>
          <w:sz w:val="28"/>
          <w:szCs w:val="28"/>
          <w:lang w:val="pt-BR"/>
        </w:rPr>
        <w:t>LLAMADO PUBLICO A OFERTAS</w:t>
      </w:r>
    </w:p>
    <w:p w:rsidR="00256FA6" w:rsidRPr="00453136" w:rsidRDefault="00256FA6" w:rsidP="00256FA6">
      <w:pPr>
        <w:jc w:val="center"/>
        <w:rPr>
          <w:rFonts w:cstheme="minorHAnsi"/>
          <w:b/>
          <w:bCs/>
          <w:sz w:val="28"/>
          <w:szCs w:val="28"/>
          <w:lang w:val="pt-BR"/>
        </w:rPr>
      </w:pPr>
      <w:r w:rsidRPr="00453136">
        <w:rPr>
          <w:rFonts w:cstheme="minorHAnsi"/>
          <w:b/>
          <w:bCs/>
          <w:sz w:val="28"/>
          <w:szCs w:val="28"/>
          <w:lang w:val="pt-BR"/>
        </w:rPr>
        <w:t xml:space="preserve">Nº </w:t>
      </w:r>
      <w:r w:rsidR="00A749E7">
        <w:rPr>
          <w:rFonts w:cstheme="minorHAnsi"/>
          <w:b/>
          <w:bCs/>
          <w:sz w:val="28"/>
          <w:szCs w:val="28"/>
          <w:lang w:val="pt-BR"/>
        </w:rPr>
        <w:t>5</w:t>
      </w:r>
      <w:r w:rsidRPr="00453136">
        <w:rPr>
          <w:rFonts w:cstheme="minorHAnsi"/>
          <w:b/>
          <w:bCs/>
          <w:sz w:val="28"/>
          <w:szCs w:val="28"/>
          <w:lang w:val="pt-BR"/>
        </w:rPr>
        <w:t>/201</w:t>
      </w:r>
      <w:r w:rsidR="00A749E7">
        <w:rPr>
          <w:rFonts w:cstheme="minorHAnsi"/>
          <w:b/>
          <w:bCs/>
          <w:sz w:val="28"/>
          <w:szCs w:val="28"/>
          <w:lang w:val="pt-BR"/>
        </w:rPr>
        <w:t>3</w:t>
      </w:r>
      <w:r w:rsidRPr="00453136">
        <w:rPr>
          <w:rFonts w:cstheme="minorHAnsi"/>
          <w:b/>
          <w:bCs/>
          <w:sz w:val="28"/>
          <w:szCs w:val="28"/>
          <w:lang w:val="pt-BR"/>
        </w:rPr>
        <w:t>/FIDEICOMISO-</w:t>
      </w:r>
      <w:r w:rsidR="00847F23" w:rsidRPr="00453136">
        <w:rPr>
          <w:rFonts w:cstheme="minorHAnsi"/>
          <w:b/>
          <w:bCs/>
          <w:sz w:val="28"/>
          <w:szCs w:val="28"/>
          <w:lang w:val="pt-BR"/>
        </w:rPr>
        <w:t>INAU</w:t>
      </w:r>
    </w:p>
    <w:p w:rsidR="00256FA6" w:rsidRPr="00453136" w:rsidRDefault="00256FA6" w:rsidP="00256FA6">
      <w:pPr>
        <w:rPr>
          <w:rFonts w:cstheme="minorHAnsi"/>
          <w:b/>
          <w:bCs/>
          <w:sz w:val="18"/>
          <w:szCs w:val="18"/>
          <w:lang w:val="pt-BR"/>
        </w:rPr>
      </w:pPr>
    </w:p>
    <w:p w:rsidR="00256FA6" w:rsidRPr="00453136" w:rsidRDefault="00256FA6" w:rsidP="00256FA6">
      <w:pPr>
        <w:autoSpaceDE w:val="0"/>
        <w:autoSpaceDN w:val="0"/>
        <w:adjustRightInd w:val="0"/>
        <w:jc w:val="center"/>
        <w:rPr>
          <w:rFonts w:cstheme="minorHAnsi"/>
          <w:b/>
          <w:bCs/>
          <w:sz w:val="24"/>
          <w:szCs w:val="24"/>
        </w:rPr>
      </w:pPr>
      <w:r w:rsidRPr="00453136">
        <w:rPr>
          <w:rFonts w:cstheme="minorHAnsi"/>
          <w:b/>
          <w:bCs/>
          <w:sz w:val="24"/>
          <w:szCs w:val="24"/>
        </w:rPr>
        <w:t>COMUNICADO Nº 0</w:t>
      </w:r>
      <w:r w:rsidR="00C265B8">
        <w:rPr>
          <w:rFonts w:cstheme="minorHAnsi"/>
          <w:b/>
          <w:bCs/>
          <w:sz w:val="24"/>
          <w:szCs w:val="24"/>
        </w:rPr>
        <w:t>2</w:t>
      </w:r>
      <w:r w:rsidRPr="00453136">
        <w:rPr>
          <w:rFonts w:cstheme="minorHAnsi"/>
          <w:b/>
          <w:bCs/>
          <w:sz w:val="24"/>
          <w:szCs w:val="24"/>
        </w:rPr>
        <w:t xml:space="preserve"> de </w:t>
      </w:r>
      <w:r w:rsidR="00C265B8">
        <w:rPr>
          <w:rFonts w:cstheme="minorHAnsi"/>
          <w:b/>
          <w:bCs/>
          <w:sz w:val="24"/>
          <w:szCs w:val="24"/>
        </w:rPr>
        <w:t>15</w:t>
      </w:r>
      <w:r w:rsidR="00D32D5B">
        <w:rPr>
          <w:rFonts w:cstheme="minorHAnsi"/>
          <w:b/>
          <w:bCs/>
          <w:sz w:val="24"/>
          <w:szCs w:val="24"/>
        </w:rPr>
        <w:t>/</w:t>
      </w:r>
      <w:r w:rsidR="00A749E7">
        <w:rPr>
          <w:rFonts w:cstheme="minorHAnsi"/>
          <w:b/>
          <w:bCs/>
          <w:sz w:val="24"/>
          <w:szCs w:val="24"/>
        </w:rPr>
        <w:t>10</w:t>
      </w:r>
      <w:r w:rsidRPr="00453136">
        <w:rPr>
          <w:rFonts w:cstheme="minorHAnsi"/>
          <w:b/>
          <w:bCs/>
          <w:sz w:val="24"/>
          <w:szCs w:val="24"/>
        </w:rPr>
        <w:t>/201</w:t>
      </w:r>
      <w:r w:rsidR="0099661B">
        <w:rPr>
          <w:rFonts w:cstheme="minorHAnsi"/>
          <w:b/>
          <w:bCs/>
          <w:sz w:val="24"/>
          <w:szCs w:val="24"/>
        </w:rPr>
        <w:t>3</w:t>
      </w:r>
    </w:p>
    <w:p w:rsidR="00B96E71" w:rsidRDefault="00B96E71" w:rsidP="00256FA6">
      <w:pPr>
        <w:rPr>
          <w:rFonts w:ascii="Arial" w:hAnsi="Arial" w:cs="Arial"/>
          <w:color w:val="000000"/>
          <w:sz w:val="20"/>
          <w:szCs w:val="20"/>
        </w:rPr>
      </w:pPr>
    </w:p>
    <w:p w:rsidR="00C265B8" w:rsidRDefault="00C265B8" w:rsidP="00256FA6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 adjunta archivo editable, correspondiente al formato de caratula que la empresa debe presentar cada vez que presente documentación en la CND correspondiente al llamado.</w:t>
      </w:r>
    </w:p>
    <w:p w:rsidR="00C265B8" w:rsidRPr="00256FA6" w:rsidRDefault="00C265B8" w:rsidP="00256FA6">
      <w:pPr>
        <w:rPr>
          <w:rFonts w:ascii="Arial" w:hAnsi="Arial" w:cs="Arial"/>
          <w:color w:val="000000"/>
          <w:sz w:val="20"/>
          <w:szCs w:val="20"/>
        </w:rPr>
      </w:pPr>
    </w:p>
    <w:sectPr w:rsidR="00C265B8" w:rsidRPr="00256FA6" w:rsidSect="006F32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12033"/>
    <w:multiLevelType w:val="multilevel"/>
    <w:tmpl w:val="1534D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415EB1"/>
    <w:multiLevelType w:val="hybridMultilevel"/>
    <w:tmpl w:val="212291AE"/>
    <w:lvl w:ilvl="0" w:tplc="3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37AD"/>
    <w:rsid w:val="00003EEC"/>
    <w:rsid w:val="000172DD"/>
    <w:rsid w:val="00030A60"/>
    <w:rsid w:val="000461A2"/>
    <w:rsid w:val="0007740B"/>
    <w:rsid w:val="00082034"/>
    <w:rsid w:val="000872C7"/>
    <w:rsid w:val="000B6BE2"/>
    <w:rsid w:val="000F37AD"/>
    <w:rsid w:val="00155506"/>
    <w:rsid w:val="00163EC3"/>
    <w:rsid w:val="00174C00"/>
    <w:rsid w:val="00182B68"/>
    <w:rsid w:val="001C6EFD"/>
    <w:rsid w:val="00223A11"/>
    <w:rsid w:val="00235879"/>
    <w:rsid w:val="00251750"/>
    <w:rsid w:val="00253065"/>
    <w:rsid w:val="00256FA6"/>
    <w:rsid w:val="002D5B7C"/>
    <w:rsid w:val="002D7396"/>
    <w:rsid w:val="002F22CF"/>
    <w:rsid w:val="00311D61"/>
    <w:rsid w:val="00315AA0"/>
    <w:rsid w:val="0034556C"/>
    <w:rsid w:val="00357FA8"/>
    <w:rsid w:val="003909BA"/>
    <w:rsid w:val="003E20EA"/>
    <w:rsid w:val="004206B3"/>
    <w:rsid w:val="00424301"/>
    <w:rsid w:val="00435A8F"/>
    <w:rsid w:val="00453136"/>
    <w:rsid w:val="004B0CE5"/>
    <w:rsid w:val="004C6C30"/>
    <w:rsid w:val="005D7748"/>
    <w:rsid w:val="00603B0A"/>
    <w:rsid w:val="00626292"/>
    <w:rsid w:val="00682AFA"/>
    <w:rsid w:val="006F3298"/>
    <w:rsid w:val="0072080C"/>
    <w:rsid w:val="0073660D"/>
    <w:rsid w:val="00737FDF"/>
    <w:rsid w:val="0076427E"/>
    <w:rsid w:val="0078097D"/>
    <w:rsid w:val="007B0A48"/>
    <w:rsid w:val="007F6C71"/>
    <w:rsid w:val="00807D99"/>
    <w:rsid w:val="00834D43"/>
    <w:rsid w:val="00835A56"/>
    <w:rsid w:val="00840A14"/>
    <w:rsid w:val="00847F23"/>
    <w:rsid w:val="008830FD"/>
    <w:rsid w:val="008A0431"/>
    <w:rsid w:val="008C1F21"/>
    <w:rsid w:val="008C48AF"/>
    <w:rsid w:val="008C67BD"/>
    <w:rsid w:val="008E19E9"/>
    <w:rsid w:val="00933AB0"/>
    <w:rsid w:val="00950530"/>
    <w:rsid w:val="0099661B"/>
    <w:rsid w:val="009C7BE9"/>
    <w:rsid w:val="00A22F27"/>
    <w:rsid w:val="00A63DC0"/>
    <w:rsid w:val="00A749E7"/>
    <w:rsid w:val="00AA2299"/>
    <w:rsid w:val="00AB6D6A"/>
    <w:rsid w:val="00AD7FD7"/>
    <w:rsid w:val="00AF6E3B"/>
    <w:rsid w:val="00B7018F"/>
    <w:rsid w:val="00B878CB"/>
    <w:rsid w:val="00B96E71"/>
    <w:rsid w:val="00BE5545"/>
    <w:rsid w:val="00C265B8"/>
    <w:rsid w:val="00C36D83"/>
    <w:rsid w:val="00C536A1"/>
    <w:rsid w:val="00CA0633"/>
    <w:rsid w:val="00CE4A71"/>
    <w:rsid w:val="00D32D5B"/>
    <w:rsid w:val="00D42E3A"/>
    <w:rsid w:val="00DC105E"/>
    <w:rsid w:val="00DE193F"/>
    <w:rsid w:val="00DF768A"/>
    <w:rsid w:val="00E76EA9"/>
    <w:rsid w:val="00E9035F"/>
    <w:rsid w:val="00EA549E"/>
    <w:rsid w:val="00EB27EB"/>
    <w:rsid w:val="00EB3A35"/>
    <w:rsid w:val="00EB769A"/>
    <w:rsid w:val="00F23C29"/>
    <w:rsid w:val="00F27059"/>
    <w:rsid w:val="00F336CF"/>
    <w:rsid w:val="00F63187"/>
    <w:rsid w:val="00FB40B6"/>
    <w:rsid w:val="00FC0AD6"/>
    <w:rsid w:val="00FC5554"/>
    <w:rsid w:val="00FC68CD"/>
    <w:rsid w:val="00FD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2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1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Y" w:eastAsia="es-UY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5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Y" w:eastAsia="es-UY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C5554"/>
    <w:rPr>
      <w:rFonts w:ascii="Times New Roman" w:eastAsia="Times New Roman" w:hAnsi="Times New Roman" w:cs="Times New Roman"/>
      <w:sz w:val="24"/>
      <w:szCs w:val="24"/>
      <w:lang w:val="es-UY" w:eastAsia="es-UY"/>
    </w:rPr>
  </w:style>
  <w:style w:type="paragraph" w:styleId="Sinespaciado">
    <w:name w:val="No Spacing"/>
    <w:uiPriority w:val="1"/>
    <w:qFormat/>
    <w:rsid w:val="00BE5545"/>
    <w:pPr>
      <w:spacing w:after="0" w:line="240" w:lineRule="auto"/>
    </w:pPr>
    <w:rPr>
      <w:lang w:val="es-UY"/>
    </w:rPr>
  </w:style>
  <w:style w:type="character" w:customStyle="1" w:styleId="apple-converted-space">
    <w:name w:val="apple-converted-space"/>
    <w:basedOn w:val="Fuentedeprrafopredeter"/>
    <w:rsid w:val="008C4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BC226-706B-4AB9-A709-853920921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rlaureiro</dc:creator>
  <cp:lastModifiedBy>cferreiro</cp:lastModifiedBy>
  <cp:revision>4</cp:revision>
  <cp:lastPrinted>2013-10-10T15:38:00Z</cp:lastPrinted>
  <dcterms:created xsi:type="dcterms:W3CDTF">2013-10-15T19:05:00Z</dcterms:created>
  <dcterms:modified xsi:type="dcterms:W3CDTF">2013-10-15T19:13:00Z</dcterms:modified>
</cp:coreProperties>
</file>