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B503AE">
        <w:rPr>
          <w:b/>
          <w:spacing w:val="-2"/>
          <w:sz w:val="32"/>
          <w:szCs w:val="32"/>
          <w:lang w:val="pt-BR"/>
        </w:rPr>
        <w:t>0</w:t>
      </w:r>
      <w:r w:rsidR="00C74FF9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B503AE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  <w:r w:rsidR="009C1949">
        <w:rPr>
          <w:b/>
          <w:sz w:val="18"/>
          <w:szCs w:val="18"/>
        </w:rPr>
        <w:t>. Se evaluar</w:t>
      </w:r>
      <w:r w:rsidR="009C6462">
        <w:rPr>
          <w:b/>
          <w:sz w:val="18"/>
          <w:szCs w:val="18"/>
        </w:rPr>
        <w:t>án</w:t>
      </w:r>
      <w:r w:rsidR="009C1949">
        <w:rPr>
          <w:b/>
          <w:sz w:val="18"/>
          <w:szCs w:val="18"/>
        </w:rPr>
        <w:t xml:space="preserve"> los subcontratos de: Sanitaria, Eléctrica, </w:t>
      </w:r>
      <w:proofErr w:type="spellStart"/>
      <w:r w:rsidR="009C1949">
        <w:rPr>
          <w:b/>
          <w:sz w:val="18"/>
          <w:szCs w:val="18"/>
        </w:rPr>
        <w:t>Alumnio</w:t>
      </w:r>
      <w:proofErr w:type="spellEnd"/>
      <w:r w:rsidR="009C1949">
        <w:rPr>
          <w:b/>
          <w:sz w:val="18"/>
          <w:szCs w:val="18"/>
        </w:rPr>
        <w:t>, Carpintería y Herrería.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0E6ABD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0E6ABD" w:rsidP="00AA1405">
      <w:pPr>
        <w:pStyle w:val="Prrafodelista"/>
        <w:jc w:val="center"/>
        <w:rPr>
          <w:rFonts w:ascii="Arial" w:hAnsi="Arial" w:cs="Arial"/>
        </w:rPr>
      </w:pPr>
      <w:r w:rsidRPr="000E6ABD"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0E6ABD"/>
    <w:rsid w:val="00107FBB"/>
    <w:rsid w:val="00161A7A"/>
    <w:rsid w:val="00180B14"/>
    <w:rsid w:val="00294DB6"/>
    <w:rsid w:val="002A4041"/>
    <w:rsid w:val="00324B7B"/>
    <w:rsid w:val="00347B28"/>
    <w:rsid w:val="00433658"/>
    <w:rsid w:val="00460F6F"/>
    <w:rsid w:val="004F5019"/>
    <w:rsid w:val="0057271F"/>
    <w:rsid w:val="005B7E5D"/>
    <w:rsid w:val="005C177C"/>
    <w:rsid w:val="005C6D90"/>
    <w:rsid w:val="006114DC"/>
    <w:rsid w:val="007C597E"/>
    <w:rsid w:val="007F1440"/>
    <w:rsid w:val="00873D33"/>
    <w:rsid w:val="00891B91"/>
    <w:rsid w:val="008B00AC"/>
    <w:rsid w:val="008C7700"/>
    <w:rsid w:val="00942BF7"/>
    <w:rsid w:val="00953C90"/>
    <w:rsid w:val="009C1949"/>
    <w:rsid w:val="009C6462"/>
    <w:rsid w:val="009F02BA"/>
    <w:rsid w:val="00A22A89"/>
    <w:rsid w:val="00A34851"/>
    <w:rsid w:val="00A73E96"/>
    <w:rsid w:val="00AA1405"/>
    <w:rsid w:val="00B03A25"/>
    <w:rsid w:val="00B1157B"/>
    <w:rsid w:val="00B503AE"/>
    <w:rsid w:val="00B62607"/>
    <w:rsid w:val="00BE1E39"/>
    <w:rsid w:val="00BE2DC4"/>
    <w:rsid w:val="00BE64BE"/>
    <w:rsid w:val="00C44C25"/>
    <w:rsid w:val="00C544D8"/>
    <w:rsid w:val="00C7077F"/>
    <w:rsid w:val="00C74FF9"/>
    <w:rsid w:val="00CE129D"/>
    <w:rsid w:val="00CE4594"/>
    <w:rsid w:val="00D1605F"/>
    <w:rsid w:val="00D47C66"/>
    <w:rsid w:val="00E06876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dmigues</cp:lastModifiedBy>
  <cp:revision>2</cp:revision>
  <cp:lastPrinted>2014-07-03T12:52:00Z</cp:lastPrinted>
  <dcterms:created xsi:type="dcterms:W3CDTF">2015-02-26T13:56:00Z</dcterms:created>
  <dcterms:modified xsi:type="dcterms:W3CDTF">2015-02-26T13:56:00Z</dcterms:modified>
</cp:coreProperties>
</file>