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4BA6" w14:textId="77777777" w:rsidR="00DD5767" w:rsidRDefault="00DD5767" w:rsidP="00DD5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FD9">
        <w:rPr>
          <w:rFonts w:ascii="Times New Roman" w:hAnsi="Times New Roman" w:cs="Times New Roman"/>
          <w:b/>
          <w:sz w:val="36"/>
          <w:szCs w:val="36"/>
          <w:u w:val="single"/>
        </w:rPr>
        <w:t>FIDEICOMISO DE INFRAESTRUCTURA EDUCATIVA PÚBLICA DEL INSTITUTO DEL NIÑO Y ADOLESCENTE DEL URUGUAY</w:t>
      </w:r>
    </w:p>
    <w:p w14:paraId="5C8EF4A6" w14:textId="144D7007" w:rsidR="00F96946" w:rsidRPr="00EA0E8C" w:rsidRDefault="00A303D4" w:rsidP="00F9694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PEDIDO </w:t>
      </w:r>
      <w:r w:rsidR="00094691">
        <w:rPr>
          <w:rFonts w:ascii="Times New Roman" w:hAnsi="Times New Roman" w:cs="Times New Roman"/>
          <w:b/>
          <w:sz w:val="36"/>
          <w:szCs w:val="36"/>
          <w:u w:val="single"/>
        </w:rPr>
        <w:t>DE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PRECIOS</w:t>
      </w:r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>Nº</w:t>
      </w:r>
      <w:proofErr w:type="spellEnd"/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31DDB">
        <w:rPr>
          <w:rFonts w:ascii="Times New Roman" w:hAnsi="Times New Roman" w:cs="Times New Roman"/>
          <w:b/>
          <w:sz w:val="36"/>
          <w:szCs w:val="36"/>
          <w:u w:val="single"/>
        </w:rPr>
        <w:t>02</w:t>
      </w:r>
      <w:r w:rsidR="00563CC5" w:rsidRPr="00EA0E8C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C31DDB">
        <w:rPr>
          <w:rFonts w:ascii="Times New Roman" w:hAnsi="Times New Roman" w:cs="Times New Roman"/>
          <w:b/>
          <w:sz w:val="36"/>
          <w:szCs w:val="36"/>
          <w:u w:val="single"/>
        </w:rPr>
        <w:t>22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5"/>
      </w:tblGrid>
      <w:tr w:rsidR="005F3717" w:rsidRPr="00EA0E8C" w14:paraId="58BBFEA2" w14:textId="77777777">
        <w:trPr>
          <w:trHeight w:val="202"/>
        </w:trPr>
        <w:tc>
          <w:tcPr>
            <w:tcW w:w="4675" w:type="dxa"/>
          </w:tcPr>
          <w:p w14:paraId="2739353C" w14:textId="77777777" w:rsidR="005F3717" w:rsidRPr="00EA0E8C" w:rsidRDefault="005F3717" w:rsidP="00DC1A6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7"/>
                <w:lang w:val="es-UY"/>
              </w:rPr>
            </w:pPr>
          </w:p>
        </w:tc>
      </w:tr>
    </w:tbl>
    <w:p w14:paraId="637DEBEF" w14:textId="0497B0FD" w:rsidR="00C31DDB" w:rsidRPr="00C31DDB" w:rsidRDefault="00C31DDB" w:rsidP="00C31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>Relevar, amojonar, y emitir un plano de la fracción o del total del terreno.</w:t>
      </w:r>
    </w:p>
    <w:p w14:paraId="70D11400" w14:textId="63FCE7C9" w:rsidR="00C31DDB" w:rsidRPr="00C31DDB" w:rsidRDefault="00C31DDB" w:rsidP="00C31DDB">
      <w:pPr>
        <w:spacing w:after="0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 xml:space="preserve">a) Padrón </w:t>
      </w:r>
      <w:proofErr w:type="spellStart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>Nº</w:t>
      </w:r>
      <w:proofErr w:type="spellEnd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 xml:space="preserve"> 1779/1780/7808, de Barrio </w:t>
      </w:r>
      <w:proofErr w:type="spellStart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>Amorin</w:t>
      </w:r>
      <w:proofErr w:type="spellEnd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>, Tacuarembó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.</w:t>
      </w:r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</w:p>
    <w:p w14:paraId="1FF93E96" w14:textId="66E46B7F" w:rsidR="00C31DDB" w:rsidRPr="00C31DDB" w:rsidRDefault="00C31DDB" w:rsidP="00C31DDB">
      <w:pPr>
        <w:spacing w:after="0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 xml:space="preserve">b) Padrón </w:t>
      </w:r>
      <w:proofErr w:type="spellStart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>Nº</w:t>
      </w:r>
      <w:proofErr w:type="spellEnd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 xml:space="preserve"> 9674, San Carlos, Maldonado. </w:t>
      </w:r>
    </w:p>
    <w:p w14:paraId="37E2BA43" w14:textId="78550580" w:rsidR="00C31DDB" w:rsidRPr="00C31DDB" w:rsidRDefault="00C31DDB" w:rsidP="00C31DDB">
      <w:pPr>
        <w:spacing w:after="0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 xml:space="preserve">c) Padrón </w:t>
      </w:r>
      <w:proofErr w:type="spellStart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>Nº</w:t>
      </w:r>
      <w:proofErr w:type="spellEnd"/>
      <w:r w:rsidRPr="00C31DDB">
        <w:rPr>
          <w:rFonts w:ascii="Times New Roman" w:hAnsi="Times New Roman" w:cs="Times New Roman"/>
          <w:b/>
          <w:sz w:val="32"/>
          <w:szCs w:val="32"/>
          <w:lang w:val="es-ES"/>
        </w:rPr>
        <w:t xml:space="preserve"> 38.135, Ciudad de Salto.</w:t>
      </w:r>
    </w:p>
    <w:p w14:paraId="66E5D597" w14:textId="77777777" w:rsidR="00C10F82" w:rsidRPr="00EA0E8C" w:rsidRDefault="00C10F82" w:rsidP="00DD5767">
      <w:pPr>
        <w:spacing w:after="0"/>
        <w:jc w:val="center"/>
        <w:rPr>
          <w:rFonts w:ascii="Times New Roman" w:hAnsi="Times New Roman" w:cs="Times New Roman"/>
          <w:b/>
        </w:rPr>
      </w:pPr>
    </w:p>
    <w:p w14:paraId="76DFB3CB" w14:textId="7FDE35A6" w:rsidR="00A16624" w:rsidRPr="00A16624" w:rsidRDefault="007F5E21" w:rsidP="00A166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EA0E8C">
        <w:rPr>
          <w:rFonts w:ascii="Times New Roman" w:hAnsi="Times New Roman" w:cs="Times New Roman"/>
        </w:rPr>
        <w:t xml:space="preserve"> </w:t>
      </w:r>
      <w:r w:rsidR="0031596B" w:rsidRPr="000A3719">
        <w:rPr>
          <w:rFonts w:ascii="Times New Roman" w:hAnsi="Times New Roman" w:cs="Times New Roman"/>
          <w:b/>
          <w:u w:val="single"/>
        </w:rPr>
        <w:t xml:space="preserve">Número de INTEGRADOC: </w:t>
      </w:r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CND-</w:t>
      </w:r>
      <w:proofErr w:type="spellStart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PyS</w:t>
      </w:r>
      <w:proofErr w:type="spellEnd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/PRO/10/</w:t>
      </w:r>
      <w:r w:rsidR="00C31DDB">
        <w:rPr>
          <w:rFonts w:ascii="Times New Roman" w:hAnsi="Times New Roman" w:cs="Times New Roman"/>
          <w:b/>
          <w:bCs/>
          <w:u w:val="single"/>
          <w:lang w:val="es-ES"/>
        </w:rPr>
        <w:t>34</w:t>
      </w:r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/202</w:t>
      </w:r>
      <w:r w:rsidR="00C31DDB">
        <w:rPr>
          <w:rFonts w:ascii="Times New Roman" w:hAnsi="Times New Roman" w:cs="Times New Roman"/>
          <w:b/>
          <w:bCs/>
          <w:u w:val="single"/>
          <w:lang w:val="es-ES"/>
        </w:rPr>
        <w:t>2</w:t>
      </w:r>
    </w:p>
    <w:p w14:paraId="79D46443" w14:textId="77777777" w:rsidR="000A3719" w:rsidRPr="000A3719" w:rsidRDefault="000A3719" w:rsidP="000A3719">
      <w:pPr>
        <w:jc w:val="center"/>
        <w:rPr>
          <w:rFonts w:ascii="Times New Roman" w:hAnsi="Times New Roman" w:cs="Times New Roman"/>
          <w:b/>
          <w:sz w:val="44"/>
          <w:szCs w:val="48"/>
          <w:u w:val="single"/>
        </w:rPr>
      </w:pPr>
      <w:r w:rsidRPr="000A3719">
        <w:rPr>
          <w:rFonts w:ascii="Times New Roman" w:hAnsi="Times New Roman" w:cs="Times New Roman"/>
          <w:b/>
          <w:sz w:val="44"/>
          <w:szCs w:val="48"/>
          <w:u w:val="single"/>
        </w:rPr>
        <w:t>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0A3719" w:rsidRPr="000A3719" w14:paraId="751D266A" w14:textId="77777777" w:rsidTr="000A3719">
        <w:tc>
          <w:tcPr>
            <w:tcW w:w="3256" w:type="dxa"/>
          </w:tcPr>
          <w:p w14:paraId="1AB2F0B2" w14:textId="4AE9B37D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Razón Social</w:t>
            </w:r>
          </w:p>
        </w:tc>
        <w:tc>
          <w:tcPr>
            <w:tcW w:w="4961" w:type="dxa"/>
          </w:tcPr>
          <w:p w14:paraId="5DC8A2DF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D1B22B6" w14:textId="77777777" w:rsidTr="000A3719">
        <w:tc>
          <w:tcPr>
            <w:tcW w:w="3256" w:type="dxa"/>
          </w:tcPr>
          <w:p w14:paraId="388276B4" w14:textId="17BDB3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Dirección</w:t>
            </w:r>
          </w:p>
        </w:tc>
        <w:tc>
          <w:tcPr>
            <w:tcW w:w="4961" w:type="dxa"/>
          </w:tcPr>
          <w:p w14:paraId="0010BC79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66D16AE" w14:textId="77777777" w:rsidTr="000A3719">
        <w:tc>
          <w:tcPr>
            <w:tcW w:w="3256" w:type="dxa"/>
          </w:tcPr>
          <w:p w14:paraId="350F4ECD" w14:textId="1DCD909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Teléfono</w:t>
            </w:r>
          </w:p>
        </w:tc>
        <w:tc>
          <w:tcPr>
            <w:tcW w:w="4961" w:type="dxa"/>
          </w:tcPr>
          <w:p w14:paraId="274ED5C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44085BF2" w14:textId="77777777" w:rsidTr="000A3719">
        <w:tc>
          <w:tcPr>
            <w:tcW w:w="3256" w:type="dxa"/>
          </w:tcPr>
          <w:p w14:paraId="720BD8B1" w14:textId="66EB58A9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Correo electrónico</w:t>
            </w:r>
          </w:p>
        </w:tc>
        <w:tc>
          <w:tcPr>
            <w:tcW w:w="4961" w:type="dxa"/>
          </w:tcPr>
          <w:p w14:paraId="4B84E314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2A914329" w14:textId="77777777" w:rsidTr="000A3719">
        <w:tc>
          <w:tcPr>
            <w:tcW w:w="8217" w:type="dxa"/>
            <w:gridSpan w:val="2"/>
            <w:shd w:val="clear" w:color="auto" w:fill="D9D9D9" w:themeFill="background1" w:themeFillShade="D9"/>
          </w:tcPr>
          <w:p w14:paraId="70593D4A" w14:textId="29BE0800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Datos de cuenta bancaria</w:t>
            </w:r>
          </w:p>
        </w:tc>
      </w:tr>
      <w:tr w:rsidR="000A3719" w:rsidRPr="000A3719" w14:paraId="066F8459" w14:textId="77777777" w:rsidTr="000A3719">
        <w:tc>
          <w:tcPr>
            <w:tcW w:w="3256" w:type="dxa"/>
          </w:tcPr>
          <w:p w14:paraId="21CA385D" w14:textId="3B96CDBA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Banco</w:t>
            </w:r>
          </w:p>
        </w:tc>
        <w:tc>
          <w:tcPr>
            <w:tcW w:w="4961" w:type="dxa"/>
          </w:tcPr>
          <w:p w14:paraId="65E111AA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7BDAAF34" w14:textId="77777777" w:rsidTr="000A3719">
        <w:tc>
          <w:tcPr>
            <w:tcW w:w="3256" w:type="dxa"/>
          </w:tcPr>
          <w:p w14:paraId="13BC0C6A" w14:textId="60A47427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Tipo de cuenta</w:t>
            </w:r>
          </w:p>
        </w:tc>
        <w:tc>
          <w:tcPr>
            <w:tcW w:w="4961" w:type="dxa"/>
          </w:tcPr>
          <w:p w14:paraId="3034FD00" w14:textId="51510F72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25D1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Caja de Ahorros o Cuenta Corriente</w:t>
            </w:r>
          </w:p>
        </w:tc>
      </w:tr>
      <w:tr w:rsidR="000A3719" w:rsidRPr="000A3719" w14:paraId="1A71C0A3" w14:textId="77777777" w:rsidTr="000A3719">
        <w:tc>
          <w:tcPr>
            <w:tcW w:w="3256" w:type="dxa"/>
          </w:tcPr>
          <w:p w14:paraId="74C5ECAC" w14:textId="39D0282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Nº de cuenta</w:t>
            </w:r>
          </w:p>
        </w:tc>
        <w:tc>
          <w:tcPr>
            <w:tcW w:w="4961" w:type="dxa"/>
          </w:tcPr>
          <w:p w14:paraId="6815768C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5AD6350F" w14:textId="77777777" w:rsidTr="000A3719">
        <w:tc>
          <w:tcPr>
            <w:tcW w:w="3256" w:type="dxa"/>
          </w:tcPr>
          <w:p w14:paraId="40FCD6D0" w14:textId="7A459E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Titular de la cuenta</w:t>
            </w:r>
          </w:p>
        </w:tc>
        <w:tc>
          <w:tcPr>
            <w:tcW w:w="4961" w:type="dxa"/>
          </w:tcPr>
          <w:p w14:paraId="3EC9B29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41BA6E8F" w14:textId="79CF5585" w:rsidR="00A5369C" w:rsidRDefault="00A5369C" w:rsidP="000A3719"/>
    <w:p w14:paraId="2210D85D" w14:textId="7B4923CD" w:rsidR="000A3719" w:rsidRDefault="000A3719" w:rsidP="000A3719"/>
    <w:p w14:paraId="3BFB9E14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C41BA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25BF5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Firma/s del/de los Representantes Legales que suscriben la OFERTA:</w:t>
      </w:r>
    </w:p>
    <w:p w14:paraId="0E7233CE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A1138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24B371B4" w14:textId="77777777" w:rsidR="000A3719" w:rsidRPr="00177E6F" w:rsidRDefault="000A3719" w:rsidP="000A3719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[ACLARACIÓN DE FIRMA]</w:t>
      </w:r>
    </w:p>
    <w:p w14:paraId="763C962C" w14:textId="77777777" w:rsidR="000A3719" w:rsidRDefault="000A3719"/>
    <w:sectPr w:rsidR="000A3719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30CB5"/>
    <w:multiLevelType w:val="hybridMultilevel"/>
    <w:tmpl w:val="C2E6908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20632">
    <w:abstractNumId w:val="1"/>
  </w:num>
  <w:num w:numId="2" w16cid:durableId="211255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78"/>
    <w:rsid w:val="00090463"/>
    <w:rsid w:val="00094691"/>
    <w:rsid w:val="000A3719"/>
    <w:rsid w:val="000C7108"/>
    <w:rsid w:val="00111969"/>
    <w:rsid w:val="00140257"/>
    <w:rsid w:val="00174EEB"/>
    <w:rsid w:val="00177193"/>
    <w:rsid w:val="00177E6F"/>
    <w:rsid w:val="001A0262"/>
    <w:rsid w:val="001F750E"/>
    <w:rsid w:val="00215A45"/>
    <w:rsid w:val="002B1CEE"/>
    <w:rsid w:val="002B45B6"/>
    <w:rsid w:val="002D7419"/>
    <w:rsid w:val="0031596B"/>
    <w:rsid w:val="00317362"/>
    <w:rsid w:val="00325D17"/>
    <w:rsid w:val="0035475F"/>
    <w:rsid w:val="003B5ECC"/>
    <w:rsid w:val="003D3C16"/>
    <w:rsid w:val="004264B7"/>
    <w:rsid w:val="00435117"/>
    <w:rsid w:val="004611D2"/>
    <w:rsid w:val="004819A3"/>
    <w:rsid w:val="00494F57"/>
    <w:rsid w:val="004A6F16"/>
    <w:rsid w:val="004B7144"/>
    <w:rsid w:val="004C6012"/>
    <w:rsid w:val="0051211B"/>
    <w:rsid w:val="00544FBF"/>
    <w:rsid w:val="00563CC5"/>
    <w:rsid w:val="00581BA1"/>
    <w:rsid w:val="005F09D3"/>
    <w:rsid w:val="005F3717"/>
    <w:rsid w:val="006618C4"/>
    <w:rsid w:val="006F526D"/>
    <w:rsid w:val="00752695"/>
    <w:rsid w:val="007F5E21"/>
    <w:rsid w:val="008039FB"/>
    <w:rsid w:val="00861249"/>
    <w:rsid w:val="0089279F"/>
    <w:rsid w:val="008B0BEB"/>
    <w:rsid w:val="00931FCD"/>
    <w:rsid w:val="009427FC"/>
    <w:rsid w:val="00964A3C"/>
    <w:rsid w:val="00977070"/>
    <w:rsid w:val="009B2787"/>
    <w:rsid w:val="00A16624"/>
    <w:rsid w:val="00A236A5"/>
    <w:rsid w:val="00A303D4"/>
    <w:rsid w:val="00A327FF"/>
    <w:rsid w:val="00A368B3"/>
    <w:rsid w:val="00A5369C"/>
    <w:rsid w:val="00B97211"/>
    <w:rsid w:val="00BA2A1D"/>
    <w:rsid w:val="00C00CF5"/>
    <w:rsid w:val="00C10F82"/>
    <w:rsid w:val="00C31DDB"/>
    <w:rsid w:val="00C42922"/>
    <w:rsid w:val="00C43377"/>
    <w:rsid w:val="00D53B78"/>
    <w:rsid w:val="00D85430"/>
    <w:rsid w:val="00DC1A66"/>
    <w:rsid w:val="00DD5767"/>
    <w:rsid w:val="00E279EF"/>
    <w:rsid w:val="00E65E93"/>
    <w:rsid w:val="00EA0E8C"/>
    <w:rsid w:val="00EE0AA6"/>
    <w:rsid w:val="00EF3A99"/>
    <w:rsid w:val="00F758F8"/>
    <w:rsid w:val="00F76281"/>
    <w:rsid w:val="00F96946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562"/>
  <w15:docId w15:val="{55854D50-05E7-4318-992C-574F40D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efault">
    <w:name w:val="Default"/>
    <w:rsid w:val="005F3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3769d-d46d-4f12-aa7f-f8f745d5d086" xsi:nil="true"/>
    <lcf76f155ced4ddcb4097134ff3c332f xmlns="d42a1ab1-224a-438c-b68f-2c24e7b40f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907CEB9AB9741A637A8B30D2D4FD6" ma:contentTypeVersion="15" ma:contentTypeDescription="Crear nuevo documento." ma:contentTypeScope="" ma:versionID="fc6a9fee539bda1305211c372b6b6eeb">
  <xsd:schema xmlns:xsd="http://www.w3.org/2001/XMLSchema" xmlns:xs="http://www.w3.org/2001/XMLSchema" xmlns:p="http://schemas.microsoft.com/office/2006/metadata/properties" xmlns:ns2="d42a1ab1-224a-438c-b68f-2c24e7b40fb0" xmlns:ns3="d123769d-d46d-4f12-aa7f-f8f745d5d086" targetNamespace="http://schemas.microsoft.com/office/2006/metadata/properties" ma:root="true" ma:fieldsID="0941974c14735c344c600435683e4e3a" ns2:_="" ns3:_="">
    <xsd:import namespace="d42a1ab1-224a-438c-b68f-2c24e7b40fb0"/>
    <xsd:import namespace="d123769d-d46d-4f12-aa7f-f8f745d5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ab1-224a-438c-b68f-2c24e7b4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769d-d46d-4f12-aa7f-f8f745d5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4e75b8-6227-49c3-967d-1f4273f2976c}" ma:internalName="TaxCatchAll" ma:showField="CatchAllData" ma:web="d123769d-d46d-4f12-aa7f-f8f745d5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288D9-2F66-465B-B285-825F44B2D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D8BC1-57DB-42C8-91CD-0C4FB3C65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1E8F5-3E4D-48A8-8986-C3F9A3924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DD2B8-8A9C-49A8-9E2C-42AE64417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Falkin</dc:creator>
  <cp:lastModifiedBy>Alex Burgueño</cp:lastModifiedBy>
  <cp:revision>13</cp:revision>
  <dcterms:created xsi:type="dcterms:W3CDTF">2020-11-19T17:15:00Z</dcterms:created>
  <dcterms:modified xsi:type="dcterms:W3CDTF">2022-09-16T12:46:00Z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0x0101006E9907CEB9AB9741A637A8B30D2D4FD6</vt:lpwstr>
  </property>
</Properties>
</file>