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C5D89" w:rsidRDefault="000307C4">
      <w:pPr>
        <w:spacing w:before="120" w:after="120" w:line="360" w:lineRule="auto"/>
        <w:jc w:val="center"/>
        <w:rPr>
          <w:rFonts w:ascii="Liberation Sans" w:eastAsia="Liberation Sans" w:hAnsi="Liberation Sans" w:cs="Liberation Sans"/>
          <w:b/>
        </w:rPr>
      </w:pPr>
      <w:bookmarkStart w:id="0" w:name="_gjdgxs" w:colFirst="0" w:colLast="0"/>
      <w:bookmarkEnd w:id="0"/>
      <w:r>
        <w:rPr>
          <w:rFonts w:ascii="Liberation Sans" w:eastAsia="Liberation Sans" w:hAnsi="Liberation Sans" w:cs="Liberation Sans"/>
          <w:b/>
        </w:rPr>
        <w:t>Anexo III</w:t>
      </w:r>
    </w:p>
    <w:p w14:paraId="00000002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t>Propiedad Intelectual y cláusulas de autorización de derechos y compromisos de prensa.</w:t>
      </w:r>
    </w:p>
    <w:p w14:paraId="00000003" w14:textId="77777777" w:rsidR="00EC5D89" w:rsidRDefault="00EC5D89">
      <w:pPr>
        <w:rPr>
          <w:rFonts w:ascii="Liberation Sans" w:eastAsia="Liberation Sans" w:hAnsi="Liberation Sans" w:cs="Liberation Sans"/>
          <w:b/>
        </w:rPr>
      </w:pPr>
    </w:p>
    <w:p w14:paraId="00000004" w14:textId="77777777" w:rsidR="00EC5D89" w:rsidRDefault="000307C4">
      <w:pPr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t>Para los artistas internacionales:</w:t>
      </w:r>
    </w:p>
    <w:p w14:paraId="00000005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sz w:val="22"/>
          <w:szCs w:val="22"/>
        </w:rPr>
        <w:t>1.1 Bajo el presente Contrato, el ARTISTA no cede al PRODUCTOR derecho de</w:t>
      </w:r>
      <w:r>
        <w:rPr>
          <w:rFonts w:ascii="Liberation Sans" w:eastAsia="Liberation Sans" w:hAnsi="Liberation Sans" w:cs="Liberation Sans"/>
          <w:sz w:val="22"/>
          <w:szCs w:val="22"/>
        </w:rPr>
        <w:br/>
      </w:r>
      <w:r>
        <w:rPr>
          <w:rFonts w:ascii="Liberation Sans" w:eastAsia="Liberation Sans" w:hAnsi="Liberation Sans" w:cs="Liberation Sans"/>
          <w:sz w:val="22"/>
          <w:szCs w:val="22"/>
        </w:rPr>
        <w:t>propiedad intelectual alguno. Los derechos de propiedad intelectual del ARTISTA en su carácter de autor, compositor y/o intérprete de las obras musicales que el ARTISTA ejecute o interprete en los EVENTOS, continuarán siendo exclusivamente del ARTISTA. Tod</w:t>
      </w:r>
      <w:r>
        <w:rPr>
          <w:rFonts w:ascii="Liberation Sans" w:eastAsia="Liberation Sans" w:hAnsi="Liberation Sans" w:cs="Liberation Sans"/>
          <w:sz w:val="22"/>
          <w:szCs w:val="22"/>
        </w:rPr>
        <w:t>os los derechos de propiedad intelectual relativos a las ejecuciones musicales que el ARTISTA realice en los EVENTOS, que incluyen, pero no están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limitados a, tanto las imágenes del ARTISTA como los sonidos creados por éste,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son propiedad única y exclusiva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del ARTISTA quien será el único legitimado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para autorizar su utilización, licencia, difusión, reproducción, fijación y/o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transmisión por cualquier medio actualmente existente y/o que se cree en el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futuro.</w:t>
      </w:r>
    </w:p>
    <w:p w14:paraId="00000006" w14:textId="29AEF37E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1.2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Conferencia de prensa. El ARTISTA se compromet</w:t>
      </w:r>
      <w:r>
        <w:rPr>
          <w:rFonts w:ascii="Liberation Sans" w:eastAsia="Liberation Sans" w:hAnsi="Liberation Sans" w:cs="Liberation Sans"/>
          <w:sz w:val="22"/>
          <w:szCs w:val="22"/>
        </w:rPr>
        <w:t>e a enviar un mensaje, en formato video, de uno o más integrantes referentes, para ser utilizado en la conferencia de prensa a realizarse e</w:t>
      </w:r>
      <w:r w:rsidR="00641DB6">
        <w:rPr>
          <w:rFonts w:ascii="Liberation Sans" w:eastAsia="Liberation Sans" w:hAnsi="Liberation Sans" w:cs="Liberation Sans"/>
          <w:sz w:val="22"/>
          <w:szCs w:val="22"/>
        </w:rPr>
        <w:t>n el mes de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setiembre de 202</w:t>
      </w:r>
      <w:r w:rsidR="00641DB6">
        <w:rPr>
          <w:rFonts w:ascii="Liberation Sans" w:eastAsia="Liberation Sans" w:hAnsi="Liberation Sans" w:cs="Liberation Sans"/>
          <w:sz w:val="22"/>
          <w:szCs w:val="22"/>
        </w:rPr>
        <w:t>3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en el Ministerio de Turismo. </w:t>
      </w:r>
    </w:p>
    <w:p w14:paraId="00000007" w14:textId="4CF3F202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1.3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autoriza la transmisión y grabación de su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presentación en 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la </w:t>
      </w:r>
      <w:r w:rsidR="00641DB6">
        <w:rPr>
          <w:rFonts w:ascii="Liberation Sans" w:eastAsia="Liberation Sans" w:hAnsi="Liberation Sans" w:cs="Liberation Sans"/>
          <w:sz w:val="22"/>
          <w:szCs w:val="22"/>
        </w:rPr>
        <w:t>50ª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Semana de Lavalleja o Noche de los Fogones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y AUTORIZA LOS DERECHOS a título gratuito a la Intendencia de Lavalleja para su emisión en vivo, en todas sus pantallas (televisión de aire digital, cable e internet) y en sus plataformas we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b y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streaming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propias y asociadas, existiendo la posibilidad a pedido de EL ARTISTA que la misma sea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georeferenciada</w:t>
      </w:r>
      <w:proofErr w:type="spellEnd"/>
      <w:r>
        <w:rPr>
          <w:rFonts w:ascii="Liberation Sans" w:eastAsia="Liberation Sans" w:hAnsi="Liberation Sans" w:cs="Liberation Sans"/>
          <w:sz w:val="22"/>
          <w:szCs w:val="22"/>
        </w:rPr>
        <w:t>, en todas sus plataformas,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solo para el territorio nacional.</w:t>
      </w:r>
    </w:p>
    <w:p w14:paraId="00000008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La Intendencia de Lavalleja </w:t>
      </w:r>
      <w:r>
        <w:rPr>
          <w:rFonts w:ascii="Liberation Sans" w:eastAsia="Liberation Sans" w:hAnsi="Liberation Sans" w:cs="Liberation Sans"/>
          <w:sz w:val="22"/>
          <w:szCs w:val="22"/>
        </w:rPr>
        <w:t>garantizará que dicha transmisión a través de esta</w:t>
      </w:r>
      <w:r>
        <w:rPr>
          <w:rFonts w:ascii="Liberation Sans" w:eastAsia="Liberation Sans" w:hAnsi="Liberation Sans" w:cs="Liberation Sans"/>
          <w:sz w:val="22"/>
          <w:szCs w:val="22"/>
        </w:rPr>
        <w:t>s plataformas no podrá ser reproducida, copiada, grabada, fijada ni descargada por los usuarios de dichos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sitios de Internet.</w:t>
      </w:r>
    </w:p>
    <w:p w14:paraId="00000009" w14:textId="4598057A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1.4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El ARTISTA </w:t>
      </w:r>
      <w:bookmarkStart w:id="1" w:name="_GoBack"/>
      <w:bookmarkEnd w:id="1"/>
      <w:r>
        <w:rPr>
          <w:rFonts w:ascii="Liberation Sans" w:eastAsia="Liberation Sans" w:hAnsi="Liberation Sans" w:cs="Liberation Sans"/>
          <w:sz w:val="22"/>
          <w:szCs w:val="22"/>
        </w:rPr>
        <w:t xml:space="preserve">autoriza que el audio de la transmisión en vivo del </w:t>
      </w:r>
      <w:proofErr w:type="gramStart"/>
      <w:r>
        <w:rPr>
          <w:rFonts w:ascii="Liberation Sans" w:eastAsia="Liberation Sans" w:hAnsi="Liberation Sans" w:cs="Liberation Sans"/>
          <w:sz w:val="22"/>
          <w:szCs w:val="22"/>
        </w:rPr>
        <w:t>show  pueda</w:t>
      </w:r>
      <w:proofErr w:type="gramEnd"/>
      <w:r>
        <w:rPr>
          <w:rFonts w:ascii="Liberation Sans" w:eastAsia="Liberation Sans" w:hAnsi="Liberation Sans" w:cs="Liberation Sans"/>
          <w:sz w:val="22"/>
          <w:szCs w:val="22"/>
        </w:rPr>
        <w:t xml:space="preserve"> ser difundido por el medio radial que la Intendenc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ia considere pertinente, sin que el ARTISTA perciba ninguna remuneración adicional por tal evento,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existiendo la posibilidad a pedido de EL ARTISTA que la misma sea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georeferenciada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solo para el territorio nacional.</w:t>
      </w:r>
    </w:p>
    <w:p w14:paraId="0000000A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1.5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La Intendencia le solicitará a EL ART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ISTA una entrevista personal a su </w:t>
      </w:r>
      <w:r>
        <w:rPr>
          <w:rFonts w:ascii="Liberation Sans" w:eastAsia="Liberation Sans" w:hAnsi="Liberation Sans" w:cs="Liberation Sans"/>
          <w:i/>
          <w:sz w:val="22"/>
          <w:szCs w:val="22"/>
        </w:rPr>
        <w:t>“vocal leader”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o referente más significativo, previamente a la presentación de su show, con una duración aproximada de 10 </w:t>
      </w:r>
      <w:r>
        <w:rPr>
          <w:rFonts w:ascii="Liberation Sans" w:eastAsia="Liberation Sans" w:hAnsi="Liberation Sans" w:cs="Liberation Sans"/>
          <w:sz w:val="22"/>
          <w:szCs w:val="22"/>
        </w:rPr>
        <w:lastRenderedPageBreak/>
        <w:t xml:space="preserve">minutos. EL ARTISTA tendrá la potestad de brindar o no la misma </w:t>
      </w:r>
      <w:proofErr w:type="gramStart"/>
      <w:r>
        <w:rPr>
          <w:rFonts w:ascii="Liberation Sans" w:eastAsia="Liberation Sans" w:hAnsi="Liberation Sans" w:cs="Liberation Sans"/>
          <w:sz w:val="22"/>
          <w:szCs w:val="22"/>
        </w:rPr>
        <w:t>a  la</w:t>
      </w:r>
      <w:proofErr w:type="gramEnd"/>
      <w:r>
        <w:rPr>
          <w:rFonts w:ascii="Liberation Sans" w:eastAsia="Liberation Sans" w:hAnsi="Liberation Sans" w:cs="Liberation Sans"/>
          <w:sz w:val="22"/>
          <w:szCs w:val="22"/>
        </w:rPr>
        <w:t xml:space="preserve"> Intendencia, quien dispondrá d</w:t>
      </w:r>
      <w:r>
        <w:rPr>
          <w:rFonts w:ascii="Liberation Sans" w:eastAsia="Liberation Sans" w:hAnsi="Liberation Sans" w:cs="Liberation Sans"/>
          <w:sz w:val="22"/>
          <w:szCs w:val="22"/>
        </w:rPr>
        <w:t>e los derechos de exhibición sobre ésta sin límite de tiempo.</w:t>
      </w:r>
    </w:p>
    <w:p w14:paraId="0000000B" w14:textId="77777777" w:rsidR="00EC5D89" w:rsidRDefault="00EC5D89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</w:p>
    <w:p w14:paraId="0000000C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1.6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ACEPTA y AUTORIZA que su imagen, entrevista (en cas</w:t>
      </w:r>
      <w:r>
        <w:rPr>
          <w:rFonts w:ascii="Liberation Sans" w:eastAsia="Liberation Sans" w:hAnsi="Liberation Sans" w:cs="Liberation Sans"/>
          <w:sz w:val="22"/>
          <w:szCs w:val="22"/>
        </w:rPr>
        <w:t>o de existir)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y 30 minutos de su show, definidos luego del mismo entre ambas partes, formen parte de una serie Documental que p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roducirá la Intendencia para su posterior emisión en todas sus pantallas y plataformas por un período de 1 año a partir de la fecha de la presentación artística y con un máximo de 3 pasadas en dicho período.</w:t>
      </w:r>
    </w:p>
    <w:p w14:paraId="0000000D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Dicho documental puede, a pedido de EL ARTISTA,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que el mismo sea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georeferenciado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solo para el territorio nacional.</w:t>
      </w:r>
    </w:p>
    <w:p w14:paraId="0000000E" w14:textId="77777777" w:rsidR="00EC5D89" w:rsidRDefault="00EC5D89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</w:p>
    <w:p w14:paraId="0000000F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1.7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AUTORIZACIÓN Y DERECHOS ADQUIRIDOS POR TERCEROS: Por este documento el ARTISTA deja expresa constancia que está habilitado legalmente para librar esta AUTORIZACIÓN y que los derechos a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dquiridos para esta transmisión y grabación están libres de obligaciones frente a terceros, a los efectos de su emisión. También se deja constancia que para el caso de que hubieren sido incorporados efectos o composiciones musicales, fotografías, pinturas </w:t>
      </w:r>
      <w:r>
        <w:rPr>
          <w:rFonts w:ascii="Liberation Sans" w:eastAsia="Liberation Sans" w:hAnsi="Liberation Sans" w:cs="Liberation Sans"/>
          <w:sz w:val="22"/>
          <w:szCs w:val="22"/>
        </w:rPr>
        <w:t>o cualesquiera otros tipos de elementos que pudieren generar derechos de autor a favor de otras personas, además de los ya existentes al momento de la firma de esta AUTORIZACIÓN, se exime de toda responsabilidad a la Intendencia, ante cualquier acto, hecho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u omisión que produzca un daño a estos derechos.</w:t>
      </w:r>
    </w:p>
    <w:p w14:paraId="00000010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1.8 </w:t>
      </w:r>
      <w:r>
        <w:rPr>
          <w:rFonts w:ascii="Liberation Sans" w:eastAsia="Liberation Sans" w:hAnsi="Liberation Sans" w:cs="Liberation Sans"/>
          <w:sz w:val="22"/>
          <w:szCs w:val="22"/>
        </w:rPr>
        <w:t>El ARTISTA autoriza a la Intendencia el uso de su nombre, imagen y un tramo de una única canción de su repertorio original para la difusión y otros materiales publicitarios, con el único fin de promoción previa a la realización del evento, a emitirse por s</w:t>
      </w:r>
      <w:r>
        <w:rPr>
          <w:rFonts w:ascii="Liberation Sans" w:eastAsia="Liberation Sans" w:hAnsi="Liberation Sans" w:cs="Liberation Sans"/>
          <w:sz w:val="22"/>
          <w:szCs w:val="22"/>
        </w:rPr>
        <w:t>us pantallas, en sus redes sociales y cualquier otro medio asociado a la Intendencia.</w:t>
      </w:r>
    </w:p>
    <w:p w14:paraId="00000011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1.9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i/>
          <w:sz w:val="22"/>
          <w:szCs w:val="22"/>
        </w:rPr>
        <w:t>Merchandising</w:t>
      </w:r>
      <w:proofErr w:type="spellEnd"/>
      <w:r>
        <w:rPr>
          <w:rFonts w:ascii="Liberation Sans" w:eastAsia="Liberation Sans" w:hAnsi="Liberation Sans" w:cs="Liberation Sans"/>
          <w:i/>
          <w:sz w:val="22"/>
          <w:szCs w:val="22"/>
        </w:rPr>
        <w:t xml:space="preserve">. </w:t>
      </w:r>
      <w:r>
        <w:rPr>
          <w:rFonts w:ascii="Liberation Sans" w:eastAsia="Liberation Sans" w:hAnsi="Liberation Sans" w:cs="Liberation Sans"/>
          <w:sz w:val="22"/>
          <w:szCs w:val="22"/>
        </w:rPr>
        <w:t>El ARTISTA autoriza a la Intendencia el uso de su nombre e imagen para la confección de la remera oficial del evento.</w:t>
      </w:r>
    </w:p>
    <w:p w14:paraId="00000012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1.10 </w:t>
      </w:r>
      <w:r>
        <w:rPr>
          <w:rFonts w:ascii="Liberation Sans" w:eastAsia="Liberation Sans" w:hAnsi="Liberation Sans" w:cs="Liberation Sans"/>
          <w:sz w:val="22"/>
          <w:szCs w:val="22"/>
        </w:rPr>
        <w:t>Adicionalmente, la Intendenc</w:t>
      </w:r>
      <w:r>
        <w:rPr>
          <w:rFonts w:ascii="Liberation Sans" w:eastAsia="Liberation Sans" w:hAnsi="Liberation Sans" w:cs="Liberation Sans"/>
          <w:sz w:val="22"/>
          <w:szCs w:val="22"/>
        </w:rPr>
        <w:t>ia autorizará a medios de prensa gráficos a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tomar fotografías del o los ARTISTAS al momento de realizar sus presentaciones sobre el escenario. Dichas imágenes podrán ser difundidas en todo tipo de medios de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prensa gráficos y digitales.</w:t>
      </w:r>
    </w:p>
    <w:p w14:paraId="00000013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4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5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6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7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8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9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A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B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C" w14:textId="77777777" w:rsidR="00EC5D89" w:rsidRDefault="000307C4">
      <w:pPr>
        <w:rPr>
          <w:rFonts w:ascii="Liberation Sans" w:eastAsia="Liberation Sans" w:hAnsi="Liberation Sans" w:cs="Liberation Sans"/>
          <w:b/>
        </w:rPr>
      </w:pPr>
      <w:r>
        <w:rPr>
          <w:rFonts w:ascii="Liberation Sans" w:eastAsia="Liberation Sans" w:hAnsi="Liberation Sans" w:cs="Liberation Sans"/>
          <w:b/>
        </w:rPr>
        <w:t>Para los artistas nacionales:</w:t>
      </w:r>
    </w:p>
    <w:p w14:paraId="0000001D" w14:textId="77777777" w:rsidR="00EC5D89" w:rsidRDefault="00EC5D89">
      <w:pPr>
        <w:rPr>
          <w:rFonts w:ascii="Liberation Sans" w:eastAsia="Liberation Sans" w:hAnsi="Liberation Sans" w:cs="Liberation Sans"/>
        </w:rPr>
      </w:pPr>
    </w:p>
    <w:p w14:paraId="0000001E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1.1 </w:t>
      </w:r>
      <w:r>
        <w:rPr>
          <w:rFonts w:ascii="Liberation Sans" w:eastAsia="Liberation Sans" w:hAnsi="Liberation Sans" w:cs="Liberation Sans"/>
          <w:sz w:val="22"/>
          <w:szCs w:val="22"/>
        </w:rPr>
        <w:t>Bajo el presente Contrato, el ARTISTA no cede al PRODUCTOR derecho de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propiedad intelectual alguno. Los derechos de propiedad intelectual del ARTISTA en su carácter de autor, compositor y/o intérprete de las obras musical</w:t>
      </w:r>
      <w:r>
        <w:rPr>
          <w:rFonts w:ascii="Liberation Sans" w:eastAsia="Liberation Sans" w:hAnsi="Liberation Sans" w:cs="Liberation Sans"/>
          <w:sz w:val="22"/>
          <w:szCs w:val="22"/>
        </w:rPr>
        <w:t>es que el ARTISTA ejecute o interprete en los EVENTOS, continuarán siendo exclusivamente del ARTISTA. Todos los derechos de propiedad intelectual relativos a las ejecuciones musicales que el ARTISTA realice en los EVENTOS, que incluyen, pero no están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limit</w:t>
      </w:r>
      <w:r>
        <w:rPr>
          <w:rFonts w:ascii="Liberation Sans" w:eastAsia="Liberation Sans" w:hAnsi="Liberation Sans" w:cs="Liberation Sans"/>
          <w:sz w:val="22"/>
          <w:szCs w:val="22"/>
        </w:rPr>
        <w:t>ados a, tanto las imágenes del ARTISTA como los sonidos creados por éste,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son propiedad única y exclusiva del ARTISTA quien será el único legitimado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para autorizar su utilización, licencia, difusión, reproducción, fijación y/o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transmisión por cualquier med</w:t>
      </w:r>
      <w:r>
        <w:rPr>
          <w:rFonts w:ascii="Liberation Sans" w:eastAsia="Liberation Sans" w:hAnsi="Liberation Sans" w:cs="Liberation Sans"/>
          <w:sz w:val="22"/>
          <w:szCs w:val="22"/>
        </w:rPr>
        <w:t>io actualmente existente y/o que se cree en el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futuro.</w:t>
      </w:r>
    </w:p>
    <w:p w14:paraId="0000001F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1.2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Conferencia de prensa. El ARTISTA se compromete a participar, con por lo menos un integrante referente, en la conferencia de prensa a realizarse el día 27 de setiembre de 2022 en el Ministerio de T</w:t>
      </w:r>
      <w:r>
        <w:rPr>
          <w:rFonts w:ascii="Liberation Sans" w:eastAsia="Liberation Sans" w:hAnsi="Liberation Sans" w:cs="Liberation Sans"/>
          <w:sz w:val="22"/>
          <w:szCs w:val="22"/>
        </w:rPr>
        <w:t>urismo, en horario a determinar.</w:t>
      </w:r>
    </w:p>
    <w:p w14:paraId="00000020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t>1.3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autoriza la transmisión y grabación de su presentación en el </w:t>
      </w:r>
      <w:r>
        <w:rPr>
          <w:rFonts w:ascii="Liberation Sans" w:eastAsia="Liberation Sans" w:hAnsi="Liberation Sans" w:cs="Liberation Sans"/>
          <w:sz w:val="22"/>
          <w:szCs w:val="22"/>
        </w:rPr>
        <w:t>49º Semana de Lavalleja o Noche de los Fogones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y AUTORIZA LOS DERECHOS a título gratuito a la Intendencia para su emisión en </w:t>
      </w:r>
      <w:proofErr w:type="gram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vivo ,</w:t>
      </w:r>
      <w:proofErr w:type="gram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en todas sus pa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ntallas (televisión de aire digital, cable e internet) y en sus plataformas web y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streaming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propias y asociadas, existiendo la posibilidad a pedido de EL ARTISTA que la misma sea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georeferenciada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solo para el territorio nacional.</w:t>
      </w:r>
    </w:p>
    <w:p w14:paraId="00000021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La Intendencia 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garantizará </w:t>
      </w:r>
      <w:r>
        <w:rPr>
          <w:rFonts w:ascii="Liberation Sans" w:eastAsia="Liberation Sans" w:hAnsi="Liberation Sans" w:cs="Liberation Sans"/>
          <w:sz w:val="22"/>
          <w:szCs w:val="22"/>
        </w:rPr>
        <w:t>que dicha transmisión a través de estas plataformas no podrá ser reproducida, copiada, grabada, fijada ni descargada por los usuarios de dichos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sitios de Internet.</w:t>
      </w:r>
    </w:p>
    <w:p w14:paraId="00000022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1.4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El </w:t>
      </w:r>
      <w:proofErr w:type="gramStart"/>
      <w:r>
        <w:rPr>
          <w:rFonts w:ascii="Liberation Sans" w:eastAsia="Liberation Sans" w:hAnsi="Liberation Sans" w:cs="Liberation Sans"/>
          <w:sz w:val="22"/>
          <w:szCs w:val="22"/>
        </w:rPr>
        <w:t>ARTISTA  autoriza</w:t>
      </w:r>
      <w:proofErr w:type="gramEnd"/>
      <w:r>
        <w:rPr>
          <w:rFonts w:ascii="Liberation Sans" w:eastAsia="Liberation Sans" w:hAnsi="Liberation Sans" w:cs="Liberation Sans"/>
          <w:sz w:val="22"/>
          <w:szCs w:val="22"/>
        </w:rPr>
        <w:t xml:space="preserve"> que el audio de la transmisión en vivo del show  pueda ser difundid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o por el medio radial que la Intendencia considere pertinente, sin que el ARTISTA perciba ninguna remuneración adicional por tal evento, 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existiendo la posibilidad a pedido de EL ARTISTA que la misma sea </w:t>
      </w:r>
      <w:proofErr w:type="spellStart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>georeferenciada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solo para el territorio nacional.</w:t>
      </w:r>
    </w:p>
    <w:p w14:paraId="00000023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1.5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El ARTISTA ACEPTA y CEDE una entrevista personal de su </w:t>
      </w:r>
      <w:r>
        <w:rPr>
          <w:rFonts w:ascii="Liberation Sans" w:eastAsia="Liberation Sans" w:hAnsi="Liberation Sans" w:cs="Liberation Sans"/>
          <w:i/>
          <w:sz w:val="22"/>
          <w:szCs w:val="22"/>
        </w:rPr>
        <w:t>“vocal leader”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o referente más significativo, a realizarse previamente a la presentación de su show, con una duración aproximada de 30 minutos. La Intendencia dispondrá de los derechos de exhibición s</w:t>
      </w:r>
      <w:r>
        <w:rPr>
          <w:rFonts w:ascii="Liberation Sans" w:eastAsia="Liberation Sans" w:hAnsi="Liberation Sans" w:cs="Liberation Sans"/>
          <w:sz w:val="22"/>
          <w:szCs w:val="22"/>
        </w:rPr>
        <w:t>obre esta entrevista sin límite de tiempo.</w:t>
      </w:r>
    </w:p>
    <w:p w14:paraId="00000024" w14:textId="77777777" w:rsidR="00EC5D89" w:rsidRDefault="00EC5D89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</w:p>
    <w:p w14:paraId="00000025" w14:textId="77777777" w:rsidR="00EC5D89" w:rsidRDefault="00EC5D89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</w:p>
    <w:p w14:paraId="00000026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color w:val="000000"/>
          <w:sz w:val="22"/>
          <w:szCs w:val="22"/>
        </w:rPr>
        <w:lastRenderedPageBreak/>
        <w:t>1.6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El ARTISTA ACEPTA y AUTORIZA que su imagen, entrevista y 30 minutos de su show, definidos luego del mismo entre ambas partes, formen parte de una serie Documental que producirá la Intendencia para su posterior emisión en todas sus pantallas, plataformas y</w:t>
      </w:r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 como contenido </w:t>
      </w:r>
      <w:r>
        <w:rPr>
          <w:rFonts w:ascii="Liberation Sans" w:eastAsia="Liberation Sans" w:hAnsi="Liberation Sans" w:cs="Liberation Sans"/>
          <w:i/>
          <w:color w:val="000000"/>
          <w:sz w:val="22"/>
          <w:szCs w:val="22"/>
        </w:rPr>
        <w:t xml:space="preserve">Video </w:t>
      </w:r>
      <w:proofErr w:type="spellStart"/>
      <w:r>
        <w:rPr>
          <w:rFonts w:ascii="Liberation Sans" w:eastAsia="Liberation Sans" w:hAnsi="Liberation Sans" w:cs="Liberation Sans"/>
          <w:i/>
          <w:color w:val="000000"/>
          <w:sz w:val="22"/>
          <w:szCs w:val="22"/>
        </w:rPr>
        <w:t>On</w:t>
      </w:r>
      <w:proofErr w:type="spellEnd"/>
      <w:r>
        <w:rPr>
          <w:rFonts w:ascii="Liberation Sans" w:eastAsia="Liberation Sans" w:hAnsi="Liberation Sans" w:cs="Liberation Sans"/>
          <w:i/>
          <w:color w:val="000000"/>
          <w:sz w:val="22"/>
          <w:szCs w:val="22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i/>
          <w:color w:val="000000"/>
          <w:sz w:val="22"/>
          <w:szCs w:val="22"/>
        </w:rPr>
        <w:t>Demand</w:t>
      </w:r>
      <w:proofErr w:type="spellEnd"/>
      <w:r>
        <w:rPr>
          <w:rFonts w:ascii="Liberation Sans" w:eastAsia="Liberation Sans" w:hAnsi="Liberation Sans" w:cs="Liberation Sans"/>
          <w:color w:val="000000"/>
          <w:sz w:val="22"/>
          <w:szCs w:val="22"/>
        </w:rPr>
        <w:t xml:space="preserve">, sin límite de tiempo. </w:t>
      </w:r>
    </w:p>
    <w:p w14:paraId="00000027" w14:textId="77777777" w:rsidR="00EC5D89" w:rsidRDefault="00EC5D89">
      <w:pPr>
        <w:spacing w:line="360" w:lineRule="auto"/>
        <w:jc w:val="both"/>
        <w:rPr>
          <w:rFonts w:ascii="Liberation Sans" w:eastAsia="Liberation Sans" w:hAnsi="Liberation Sans" w:cs="Liberation Sans"/>
          <w:color w:val="000000"/>
          <w:sz w:val="22"/>
          <w:szCs w:val="22"/>
        </w:rPr>
      </w:pPr>
    </w:p>
    <w:p w14:paraId="00000028" w14:textId="77777777" w:rsidR="00EC5D89" w:rsidRDefault="000307C4">
      <w:pPr>
        <w:spacing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1.7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AUTORIZACIÓN Y DERECHOS ADQUIRIDOS POR TERCEROS: Por este documento el ARTISTA deja expresa constancia que está habilitado legalmente para librar esta AUTORIZACIÓN y que los derechos adquiridos p</w:t>
      </w:r>
      <w:r>
        <w:rPr>
          <w:rFonts w:ascii="Liberation Sans" w:eastAsia="Liberation Sans" w:hAnsi="Liberation Sans" w:cs="Liberation Sans"/>
          <w:sz w:val="22"/>
          <w:szCs w:val="22"/>
        </w:rPr>
        <w:t>ara esta transmisión y grabación están libres de obligaciones frente a terceros, a los efectos de su emisión. También se deja constancia que para el caso de que hubieren sido incorporados efectos o composiciones musicales, fotografías, pinturas o cualesqui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era otros tipos de elementos que pudieren generar derechos de autor a favor de otras personas, además de los ya existentes al momento de la firma de esta AUTORIZACIÓN, se exime de toda responsabilidad a la Intendencia, ante cualquier acto, hecho u omisión </w:t>
      </w:r>
      <w:r>
        <w:rPr>
          <w:rFonts w:ascii="Liberation Sans" w:eastAsia="Liberation Sans" w:hAnsi="Liberation Sans" w:cs="Liberation Sans"/>
          <w:sz w:val="22"/>
          <w:szCs w:val="22"/>
        </w:rPr>
        <w:t>que produzca un daño a estos derechos.</w:t>
      </w:r>
    </w:p>
    <w:p w14:paraId="00000029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 xml:space="preserve">1.8 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El ARTISTA autoriza a la Intendencia el uso de su nombre, imagen y un tramo de una única canción de su repertorio original para la difusión y otros materiales publicitarios, con el único fin de promoción previa a </w:t>
      </w:r>
      <w:r>
        <w:rPr>
          <w:rFonts w:ascii="Liberation Sans" w:eastAsia="Liberation Sans" w:hAnsi="Liberation Sans" w:cs="Liberation Sans"/>
          <w:sz w:val="22"/>
          <w:szCs w:val="22"/>
        </w:rPr>
        <w:t>la realización del evento, a emitirse por sus pantallas, en sus redes sociales y cualquier otro medio asociado a la Intendencia.</w:t>
      </w:r>
    </w:p>
    <w:p w14:paraId="0000002A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1.9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</w:t>
      </w:r>
      <w:proofErr w:type="spellStart"/>
      <w:r>
        <w:rPr>
          <w:rFonts w:ascii="Liberation Sans" w:eastAsia="Liberation Sans" w:hAnsi="Liberation Sans" w:cs="Liberation Sans"/>
          <w:i/>
          <w:sz w:val="22"/>
          <w:szCs w:val="22"/>
        </w:rPr>
        <w:t>Merchandising</w:t>
      </w:r>
      <w:proofErr w:type="spellEnd"/>
      <w:r>
        <w:rPr>
          <w:rFonts w:ascii="Liberation Sans" w:eastAsia="Liberation Sans" w:hAnsi="Liberation Sans" w:cs="Liberation Sans"/>
          <w:i/>
          <w:sz w:val="22"/>
          <w:szCs w:val="22"/>
        </w:rPr>
        <w:t xml:space="preserve">. </w:t>
      </w:r>
      <w:r>
        <w:rPr>
          <w:rFonts w:ascii="Liberation Sans" w:eastAsia="Liberation Sans" w:hAnsi="Liberation Sans" w:cs="Liberation Sans"/>
          <w:sz w:val="22"/>
          <w:szCs w:val="22"/>
        </w:rPr>
        <w:t>El ARTISTA autoriza a la Intendencia el uso de su nombre e imagen para la confección de la remera oficial de</w:t>
      </w:r>
      <w:r>
        <w:rPr>
          <w:rFonts w:ascii="Liberation Sans" w:eastAsia="Liberation Sans" w:hAnsi="Liberation Sans" w:cs="Liberation Sans"/>
          <w:sz w:val="22"/>
          <w:szCs w:val="22"/>
        </w:rPr>
        <w:t>l evento.</w:t>
      </w:r>
    </w:p>
    <w:p w14:paraId="0000002B" w14:textId="77777777" w:rsidR="00EC5D89" w:rsidRDefault="000307C4">
      <w:pPr>
        <w:spacing w:before="120" w:after="120" w:line="360" w:lineRule="auto"/>
        <w:jc w:val="both"/>
        <w:rPr>
          <w:rFonts w:ascii="Liberation Sans" w:eastAsia="Liberation Sans" w:hAnsi="Liberation Sans" w:cs="Liberation Sans"/>
          <w:sz w:val="22"/>
          <w:szCs w:val="22"/>
        </w:rPr>
      </w:pPr>
      <w:r>
        <w:rPr>
          <w:rFonts w:ascii="Liberation Sans" w:eastAsia="Liberation Sans" w:hAnsi="Liberation Sans" w:cs="Liberation Sans"/>
          <w:b/>
          <w:sz w:val="22"/>
          <w:szCs w:val="22"/>
        </w:rPr>
        <w:t>1.10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Adicionalmente, la Intendencia autorizará a medios de prensa gráficos a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tomar fotografías del o los ARTISTAS al momento de realizar sus presentaciones sobre el escenario. Dichas imágenes podrán ser difundidas en todo tipo de medios de</w:t>
      </w:r>
      <w:r>
        <w:rPr>
          <w:rFonts w:ascii="Liberation Sans" w:eastAsia="Liberation Sans" w:hAnsi="Liberation Sans" w:cs="Liberation Sans"/>
          <w:sz w:val="22"/>
          <w:szCs w:val="22"/>
        </w:rPr>
        <w:br/>
        <w:t>prensa</w:t>
      </w:r>
      <w:r>
        <w:rPr>
          <w:rFonts w:ascii="Liberation Sans" w:eastAsia="Liberation Sans" w:hAnsi="Liberation Sans" w:cs="Liberation Sans"/>
          <w:sz w:val="22"/>
          <w:szCs w:val="22"/>
        </w:rPr>
        <w:t xml:space="preserve"> gráficos y digitales.</w:t>
      </w:r>
    </w:p>
    <w:sectPr w:rsidR="00EC5D89">
      <w:footerReference w:type="default" r:id="rId6"/>
      <w:pgSz w:w="11906" w:h="16838"/>
      <w:pgMar w:top="1134" w:right="1134" w:bottom="1693" w:left="1134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DCE27" w14:textId="77777777" w:rsidR="000307C4" w:rsidRDefault="000307C4">
      <w:r>
        <w:separator/>
      </w:r>
    </w:p>
  </w:endnote>
  <w:endnote w:type="continuationSeparator" w:id="0">
    <w:p w14:paraId="2CA91135" w14:textId="77777777" w:rsidR="000307C4" w:rsidRDefault="0003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C" w14:textId="2052F081" w:rsidR="00EC5D89" w:rsidRDefault="000307C4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41DB6">
      <w:rPr>
        <w:color w:val="000000"/>
      </w:rPr>
      <w:fldChar w:fldCharType="separate"/>
    </w:r>
    <w:r w:rsidR="00641DB6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7270D" w14:textId="77777777" w:rsidR="000307C4" w:rsidRDefault="000307C4">
      <w:r>
        <w:separator/>
      </w:r>
    </w:p>
  </w:footnote>
  <w:footnote w:type="continuationSeparator" w:id="0">
    <w:p w14:paraId="1F320D46" w14:textId="77777777" w:rsidR="000307C4" w:rsidRDefault="0003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D89"/>
    <w:rsid w:val="000307C4"/>
    <w:rsid w:val="00641DB6"/>
    <w:rsid w:val="00EC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5603"/>
  <w15:docId w15:val="{6EB27FAC-5280-4181-97CF-C11D9FA8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es-UY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7420</Characters>
  <Application>Microsoft Office Word</Application>
  <DocSecurity>0</DocSecurity>
  <Lines>61</Lines>
  <Paragraphs>17</Paragraphs>
  <ScaleCrop>false</ScaleCrop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Dolores</cp:lastModifiedBy>
  <cp:revision>2</cp:revision>
  <dcterms:created xsi:type="dcterms:W3CDTF">2023-07-07T13:49:00Z</dcterms:created>
  <dcterms:modified xsi:type="dcterms:W3CDTF">2023-07-07T13:50:00Z</dcterms:modified>
</cp:coreProperties>
</file>